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CF8" w:rsidRDefault="00AE5A3B" w:rsidP="00AE5A3B">
      <w:pPr>
        <w:widowControl/>
        <w:snapToGrid w:val="0"/>
        <w:ind w:firstLineChars="700" w:firstLine="2530"/>
        <w:rPr>
          <w:rFonts w:ascii="Calibri" w:hAnsi="Calibri"/>
          <w:b/>
          <w:sz w:val="36"/>
          <w:szCs w:val="36"/>
        </w:rPr>
      </w:pPr>
      <w:r>
        <w:rPr>
          <w:rFonts w:ascii="Calibri" w:hAnsi="Calibri" w:hint="eastAsia"/>
          <w:b/>
          <w:sz w:val="36"/>
          <w:szCs w:val="36"/>
        </w:rPr>
        <w:t>标书</w:t>
      </w:r>
      <w:r w:rsidR="002F6CF8">
        <w:rPr>
          <w:rFonts w:ascii="Calibri" w:hAnsi="Calibri" w:hint="eastAsia"/>
          <w:b/>
          <w:sz w:val="36"/>
          <w:szCs w:val="36"/>
        </w:rPr>
        <w:t>合同条款及格式</w:t>
      </w:r>
    </w:p>
    <w:p w:rsidR="002F6CF8" w:rsidRDefault="002F6CF8" w:rsidP="002F6CF8">
      <w:pPr>
        <w:snapToGrid w:val="0"/>
        <w:spacing w:before="260" w:after="260"/>
        <w:jc w:val="center"/>
        <w:rPr>
          <w:rFonts w:ascii="宋体" w:hAnsi="宋体"/>
          <w:b/>
          <w:color w:val="000000"/>
          <w:sz w:val="28"/>
          <w:szCs w:val="28"/>
        </w:rPr>
      </w:pPr>
      <w:r>
        <w:rPr>
          <w:rFonts w:ascii="宋体" w:hAnsi="宋体"/>
          <w:b/>
          <w:color w:val="000000"/>
          <w:sz w:val="28"/>
          <w:szCs w:val="28"/>
        </w:rPr>
        <w:t>第一部分 合同协议书</w:t>
      </w:r>
    </w:p>
    <w:p w:rsidR="002F6CF8" w:rsidRDefault="002F6CF8" w:rsidP="002F6CF8">
      <w:pPr>
        <w:spacing w:line="360" w:lineRule="auto"/>
        <w:rPr>
          <w:rFonts w:ascii="宋体" w:hAnsi="宋体" w:cs="宋体"/>
          <w:b/>
          <w:color w:val="FF0000"/>
          <w:sz w:val="24"/>
          <w:szCs w:val="24"/>
          <w:lang w:bidi=""/>
        </w:rPr>
      </w:pPr>
      <w:r>
        <w:rPr>
          <w:rFonts w:cs="宋体" w:hint="eastAsia"/>
          <w:b/>
          <w:lang w:bidi=""/>
        </w:rPr>
        <w:t>甲方（需方）</w:t>
      </w:r>
      <w:r>
        <w:rPr>
          <w:rFonts w:ascii="宋体" w:hAnsi="宋体" w:cs="宋体" w:hint="eastAsia"/>
          <w:b/>
          <w:sz w:val="24"/>
          <w:szCs w:val="24"/>
          <w:lang w:bidi=""/>
        </w:rPr>
        <w:t>：</w:t>
      </w:r>
      <w:r>
        <w:rPr>
          <w:rFonts w:ascii="宋体" w:hAnsi="宋体" w:cs="宋体" w:hint="eastAsia"/>
          <w:b/>
          <w:sz w:val="24"/>
          <w:szCs w:val="24"/>
          <w:u w:val="single"/>
          <w:lang w:bidi=""/>
        </w:rPr>
        <w:t xml:space="preserve">                                        </w:t>
      </w:r>
      <w:r>
        <w:rPr>
          <w:rFonts w:ascii="宋体" w:hAnsi="宋体" w:cs="宋体" w:hint="eastAsia"/>
          <w:b/>
          <w:color w:val="FF0000"/>
          <w:sz w:val="24"/>
          <w:szCs w:val="24"/>
          <w:lang w:bidi=""/>
        </w:rPr>
        <w:t xml:space="preserve">  </w:t>
      </w:r>
    </w:p>
    <w:p w:rsidR="002F6CF8" w:rsidRDefault="002F6CF8" w:rsidP="002F6CF8">
      <w:pPr>
        <w:spacing w:line="360" w:lineRule="auto"/>
        <w:rPr>
          <w:b/>
          <w:u w:val="single"/>
        </w:rPr>
      </w:pPr>
      <w:r>
        <w:rPr>
          <w:rFonts w:cs="宋体" w:hint="eastAsia"/>
          <w:b/>
          <w:lang w:bidi=""/>
        </w:rPr>
        <w:t>乙方（供方）：</w:t>
      </w:r>
      <w:r>
        <w:rPr>
          <w:rFonts w:cs="宋体" w:hint="eastAsia"/>
          <w:u w:val="single"/>
          <w:lang w:bidi=""/>
        </w:rPr>
        <w:t xml:space="preserve">                                              </w:t>
      </w:r>
    </w:p>
    <w:p w:rsidR="002F6CF8" w:rsidRDefault="002F6CF8" w:rsidP="002F6CF8"/>
    <w:p w:rsidR="002F6CF8" w:rsidRDefault="002F6CF8" w:rsidP="002F6CF8">
      <w:pPr>
        <w:spacing w:line="360" w:lineRule="auto"/>
        <w:ind w:left="357" w:firstLine="200"/>
      </w:pPr>
      <w:r>
        <w:rPr>
          <w:rFonts w:cs="宋体" w:hint="eastAsia"/>
          <w:lang w:bidi=""/>
        </w:rPr>
        <w:t>甲乙双方经协商一致，就甲方购买乙方自有的</w:t>
      </w:r>
      <w:r>
        <w:rPr>
          <w:u w:val="single"/>
          <w:lang w:bidi=""/>
        </w:rPr>
        <w:t xml:space="preserve">  </w:t>
      </w:r>
      <w:r>
        <w:rPr>
          <w:rFonts w:hint="eastAsia"/>
          <w:u w:val="single"/>
          <w:lang w:bidi=""/>
        </w:rPr>
        <w:t xml:space="preserve"> </w:t>
      </w:r>
      <w:r>
        <w:rPr>
          <w:sz w:val="24"/>
          <w:szCs w:val="24"/>
          <w:u w:val="single"/>
        </w:rPr>
        <w:t>MES</w:t>
      </w:r>
      <w:r>
        <w:rPr>
          <w:rFonts w:hint="eastAsia"/>
          <w:sz w:val="24"/>
          <w:szCs w:val="24"/>
          <w:u w:val="single"/>
        </w:rPr>
        <w:t xml:space="preserve"> </w:t>
      </w:r>
      <w:r>
        <w:rPr>
          <w:rFonts w:hint="eastAsia"/>
          <w:sz w:val="24"/>
          <w:szCs w:val="24"/>
          <w:u w:val="single"/>
        </w:rPr>
        <w:t>系统</w:t>
      </w:r>
      <w:r>
        <w:rPr>
          <w:rFonts w:hint="eastAsia"/>
          <w:u w:val="single"/>
          <w:lang w:bidi=""/>
        </w:rPr>
        <w:t xml:space="preserve">  </w:t>
      </w:r>
      <w:r>
        <w:rPr>
          <w:u w:val="single"/>
          <w:lang w:bidi=""/>
        </w:rPr>
        <w:t xml:space="preserve">  </w:t>
      </w:r>
      <w:r>
        <w:rPr>
          <w:rFonts w:cs="宋体" w:hint="eastAsia"/>
          <w:lang w:bidi=""/>
        </w:rPr>
        <w:t>（下称“套装软件”）与服务，达成如下条款，以资共同信守。</w:t>
      </w:r>
    </w:p>
    <w:p w:rsidR="002F6CF8" w:rsidRDefault="002F6CF8" w:rsidP="002F6CF8">
      <w:pPr>
        <w:widowControl/>
        <w:numPr>
          <w:ilvl w:val="0"/>
          <w:numId w:val="2"/>
        </w:numPr>
        <w:spacing w:line="360" w:lineRule="auto"/>
        <w:rPr>
          <w:b/>
        </w:rPr>
      </w:pPr>
      <w:r>
        <w:rPr>
          <w:rFonts w:cs="宋体" w:hint="eastAsia"/>
          <w:b/>
          <w:lang w:bidi=""/>
        </w:rPr>
        <w:t>销售名称、硬件、规格、数量、服务、价格：</w:t>
      </w:r>
    </w:p>
    <w:p w:rsidR="002F6CF8" w:rsidRDefault="002F6CF8" w:rsidP="002F6CF8">
      <w:pPr>
        <w:widowControl/>
        <w:numPr>
          <w:ilvl w:val="0"/>
          <w:numId w:val="3"/>
        </w:numPr>
        <w:spacing w:line="360" w:lineRule="auto"/>
        <w:ind w:firstLine="420"/>
        <w:rPr>
          <w:rFonts w:ascii="宋体" w:hAnsi="宋体" w:cs="宋体"/>
        </w:rPr>
      </w:pPr>
      <w:r>
        <w:rPr>
          <w:rFonts w:ascii="宋体" w:hAnsi="宋体" w:cs="宋体" w:hint="eastAsia"/>
          <w:lang w:bidi=""/>
        </w:rPr>
        <w:t>套装软件、硬件、设备的具体名称、规格、数量、价格总额以及服务项目名称，价款详见本合同附件</w:t>
      </w:r>
    </w:p>
    <w:p w:rsidR="002F6CF8" w:rsidRDefault="002F6CF8" w:rsidP="002F6CF8">
      <w:pPr>
        <w:tabs>
          <w:tab w:val="left" w:pos="0"/>
        </w:tabs>
        <w:spacing w:line="360" w:lineRule="auto"/>
        <w:ind w:left="420" w:firstLine="100"/>
        <w:rPr>
          <w:rFonts w:ascii="宋体" w:hAnsi="宋体" w:cs="宋体"/>
        </w:rPr>
      </w:pPr>
      <w:r>
        <w:rPr>
          <w:rFonts w:ascii="宋体" w:hAnsi="宋体" w:cs="宋体" w:hint="eastAsia"/>
          <w:lang w:bidi=""/>
        </w:rPr>
        <w:t>一 《</w:t>
      </w:r>
      <w:r>
        <w:rPr>
          <w:rFonts w:ascii="宋体" w:hAnsi="宋体" w:cs="宋体" w:hint="eastAsia"/>
          <w:color w:val="FF0000"/>
          <w:lang w:bidi=""/>
        </w:rPr>
        <w:t>招标项目一览表</w:t>
      </w:r>
      <w:r>
        <w:rPr>
          <w:rFonts w:ascii="宋体" w:hAnsi="宋体" w:cs="宋体" w:hint="eastAsia"/>
          <w:lang w:bidi=""/>
        </w:rPr>
        <w:t>》；</w:t>
      </w:r>
    </w:p>
    <w:p w:rsidR="002F6CF8" w:rsidRDefault="002F6CF8" w:rsidP="002F6CF8">
      <w:pPr>
        <w:widowControl/>
        <w:numPr>
          <w:ilvl w:val="0"/>
          <w:numId w:val="3"/>
        </w:numPr>
        <w:spacing w:line="360" w:lineRule="auto"/>
        <w:ind w:firstLine="420"/>
        <w:rPr>
          <w:rFonts w:ascii="宋体" w:hAnsi="宋体" w:cs="宋体"/>
        </w:rPr>
      </w:pPr>
      <w:r>
        <w:rPr>
          <w:rFonts w:ascii="宋体" w:hAnsi="宋体" w:cs="宋体" w:hint="eastAsia"/>
          <w:lang w:bidi=""/>
        </w:rPr>
        <w:t>服务内容详见本合同附件二 《</w:t>
      </w:r>
      <w:r>
        <w:rPr>
          <w:rFonts w:ascii="宋体" w:hAnsi="宋体" w:cs="宋体" w:hint="eastAsia"/>
          <w:color w:val="FF0000"/>
          <w:lang w:bidi=""/>
        </w:rPr>
        <w:t>MES系统项目需求规格书</w:t>
      </w:r>
      <w:r>
        <w:rPr>
          <w:rFonts w:ascii="宋体" w:hAnsi="宋体" w:cs="宋体" w:hint="eastAsia"/>
          <w:lang w:bidi=""/>
        </w:rPr>
        <w:t>》。</w:t>
      </w:r>
    </w:p>
    <w:p w:rsidR="002F6CF8" w:rsidRDefault="002F6CF8" w:rsidP="002F6CF8">
      <w:pPr>
        <w:widowControl/>
        <w:numPr>
          <w:ilvl w:val="0"/>
          <w:numId w:val="3"/>
        </w:numPr>
        <w:spacing w:line="360" w:lineRule="auto"/>
        <w:ind w:firstLine="420"/>
        <w:rPr>
          <w:rFonts w:ascii="宋体" w:hAnsi="宋体" w:cs="宋体"/>
        </w:rPr>
      </w:pPr>
      <w:r>
        <w:rPr>
          <w:rFonts w:ascii="宋体" w:hAnsi="宋体" w:cs="宋体" w:hint="eastAsia"/>
          <w:lang w:bidi=""/>
        </w:rPr>
        <w:t>套装软件维护期内的维护服务详见本合同附件三 《</w:t>
      </w:r>
      <w:r>
        <w:rPr>
          <w:rFonts w:ascii="宋体" w:hAnsi="宋体" w:cs="宋体" w:hint="eastAsia"/>
          <w:color w:val="FF0000"/>
          <w:lang w:bidi=""/>
        </w:rPr>
        <w:t>项目售后服务内容及收费标准</w:t>
      </w:r>
      <w:r>
        <w:rPr>
          <w:rFonts w:ascii="宋体" w:hAnsi="宋体" w:cs="宋体" w:hint="eastAsia"/>
          <w:lang w:bidi=""/>
        </w:rPr>
        <w:t>》；</w:t>
      </w:r>
    </w:p>
    <w:p w:rsidR="002F6CF8" w:rsidRDefault="002F6CF8" w:rsidP="002F6CF8">
      <w:pPr>
        <w:widowControl/>
        <w:numPr>
          <w:ilvl w:val="0"/>
          <w:numId w:val="2"/>
        </w:numPr>
        <w:spacing w:line="360" w:lineRule="auto"/>
        <w:rPr>
          <w:rFonts w:ascii="宋体" w:hAnsi="宋体" w:cs="宋体"/>
          <w:b/>
        </w:rPr>
      </w:pPr>
      <w:r>
        <w:rPr>
          <w:rFonts w:cs="宋体" w:hint="eastAsia"/>
          <w:b/>
          <w:lang w:bidi=""/>
        </w:rPr>
        <w:t>交货方式及日期：</w:t>
      </w:r>
    </w:p>
    <w:p w:rsidR="002F6CF8" w:rsidRDefault="002F6CF8" w:rsidP="002F6CF8">
      <w:pPr>
        <w:spacing w:line="360" w:lineRule="auto"/>
        <w:ind w:firstLine="420"/>
        <w:rPr>
          <w:rFonts w:ascii="宋体" w:hAnsi="宋体" w:cs="宋体"/>
        </w:rPr>
      </w:pPr>
      <w:r>
        <w:rPr>
          <w:rFonts w:ascii="宋体" w:hAnsi="宋体" w:cs="宋体" w:hint="eastAsia"/>
          <w:lang w:bidi=""/>
        </w:rPr>
        <w:t>1、套装软件及设备的交货地址：</w:t>
      </w:r>
      <w:bookmarkStart w:id="0" w:name="OLE_LINK2"/>
      <w:bookmarkStart w:id="1" w:name="OLE_LINK1"/>
      <w:r>
        <w:rPr>
          <w:rFonts w:ascii="宋体" w:hAnsi="宋体" w:cs="宋体" w:hint="eastAsia"/>
          <w:u w:val="single"/>
          <w:lang w:bidi=""/>
        </w:rPr>
        <w:t xml:space="preserve">                </w:t>
      </w:r>
      <w:r>
        <w:rPr>
          <w:rFonts w:ascii="宋体" w:hAnsi="宋体" w:cs="宋体" w:hint="eastAsia"/>
          <w:lang w:bidi=""/>
        </w:rPr>
        <w:t>；</w:t>
      </w:r>
      <w:bookmarkEnd w:id="0"/>
      <w:bookmarkEnd w:id="1"/>
    </w:p>
    <w:p w:rsidR="002F6CF8" w:rsidRDefault="002F6CF8" w:rsidP="002F6CF8">
      <w:pPr>
        <w:spacing w:line="360" w:lineRule="auto"/>
        <w:ind w:firstLine="420"/>
        <w:rPr>
          <w:rFonts w:ascii="宋体" w:hAnsi="宋体" w:cs="宋体"/>
        </w:rPr>
      </w:pPr>
      <w:r>
        <w:rPr>
          <w:rFonts w:ascii="宋体" w:hAnsi="宋体" w:cs="宋体" w:hint="eastAsia"/>
          <w:lang w:bidi=""/>
        </w:rPr>
        <w:t>2、套装软件及设备的安装地址：</w:t>
      </w:r>
      <w:r>
        <w:rPr>
          <w:rFonts w:ascii="宋体" w:hAnsi="宋体" w:cs="宋体" w:hint="eastAsia"/>
          <w:u w:val="single"/>
          <w:lang w:bidi=""/>
        </w:rPr>
        <w:t xml:space="preserve">                </w:t>
      </w:r>
      <w:r>
        <w:rPr>
          <w:rFonts w:ascii="宋体" w:hAnsi="宋体" w:cs="宋体" w:hint="eastAsia"/>
          <w:lang w:bidi=""/>
        </w:rPr>
        <w:t>；</w:t>
      </w:r>
    </w:p>
    <w:p w:rsidR="002F6CF8" w:rsidRDefault="002F6CF8" w:rsidP="002F6CF8">
      <w:pPr>
        <w:spacing w:line="360" w:lineRule="auto"/>
        <w:ind w:firstLine="420"/>
        <w:rPr>
          <w:rFonts w:ascii="宋体" w:hAnsi="宋体" w:cs="宋体"/>
        </w:rPr>
      </w:pPr>
      <w:r>
        <w:rPr>
          <w:rFonts w:ascii="宋体" w:hAnsi="宋体" w:cs="宋体" w:hint="eastAsia"/>
          <w:lang w:bidi=""/>
        </w:rPr>
        <w:t>3、套装软件及设备的项目服务地址：</w:t>
      </w:r>
      <w:r>
        <w:rPr>
          <w:rFonts w:ascii="宋体" w:hAnsi="宋体" w:cs="宋体" w:hint="eastAsia"/>
          <w:u w:val="single"/>
          <w:lang w:bidi=""/>
        </w:rPr>
        <w:t xml:space="preserve">            </w:t>
      </w:r>
      <w:r>
        <w:rPr>
          <w:rFonts w:ascii="宋体" w:hAnsi="宋体" w:cs="宋体" w:hint="eastAsia"/>
          <w:lang w:bidi=""/>
        </w:rPr>
        <w:t>；</w:t>
      </w:r>
    </w:p>
    <w:p w:rsidR="002F6CF8" w:rsidRDefault="002F6CF8" w:rsidP="002F6CF8">
      <w:pPr>
        <w:spacing w:line="500" w:lineRule="exact"/>
        <w:ind w:firstLineChars="200" w:firstLine="420"/>
        <w:rPr>
          <w:rFonts w:ascii="宋体" w:hAnsi="宋体" w:cs="宋体"/>
        </w:rPr>
      </w:pPr>
      <w:r>
        <w:rPr>
          <w:rFonts w:ascii="宋体" w:hAnsi="宋体" w:cs="宋体" w:hint="eastAsia"/>
          <w:lang w:bidi=""/>
        </w:rPr>
        <w:t>4、交货内容：详见本合同附件一《</w:t>
      </w:r>
      <w:r>
        <w:rPr>
          <w:rFonts w:ascii="宋体" w:hAnsi="宋体" w:cs="宋体" w:hint="eastAsia"/>
          <w:color w:val="FF0000"/>
          <w:lang w:bidi=""/>
        </w:rPr>
        <w:t>招标项目一览表</w:t>
      </w:r>
      <w:r>
        <w:rPr>
          <w:rFonts w:ascii="宋体" w:hAnsi="宋体" w:cs="宋体" w:hint="eastAsia"/>
          <w:lang w:bidi=""/>
        </w:rPr>
        <w:t>》。</w:t>
      </w:r>
    </w:p>
    <w:p w:rsidR="002F6CF8" w:rsidRDefault="002F6CF8" w:rsidP="002F6CF8">
      <w:pPr>
        <w:spacing w:line="500" w:lineRule="exact"/>
        <w:ind w:leftChars="200" w:left="420"/>
        <w:rPr>
          <w:rFonts w:ascii="宋体" w:hAnsi="宋体" w:cs="宋体"/>
        </w:rPr>
      </w:pPr>
      <w:r>
        <w:rPr>
          <w:rFonts w:ascii="宋体" w:hAnsi="宋体" w:cs="宋体" w:hint="eastAsia"/>
          <w:lang w:bidi=""/>
        </w:rPr>
        <w:t>5、乙方提供本合同约定的产品、工作时间内的服务、服务时间等以双方共同约定的项目进度时间为准。</w:t>
      </w:r>
    </w:p>
    <w:p w:rsidR="002F6CF8" w:rsidRDefault="002F6CF8" w:rsidP="002F6CF8">
      <w:pPr>
        <w:widowControl/>
        <w:numPr>
          <w:ilvl w:val="0"/>
          <w:numId w:val="2"/>
        </w:numPr>
        <w:spacing w:line="360" w:lineRule="auto"/>
        <w:rPr>
          <w:rFonts w:ascii="宋体" w:hAnsi="宋体" w:cs="宋体"/>
          <w:b/>
        </w:rPr>
      </w:pPr>
      <w:r>
        <w:rPr>
          <w:rFonts w:cs="宋体" w:hint="eastAsia"/>
          <w:b/>
          <w:lang w:bidi=""/>
        </w:rPr>
        <w:t>套装软件及服务总价款</w:t>
      </w:r>
    </w:p>
    <w:p w:rsidR="002F6CF8" w:rsidRDefault="002F6CF8" w:rsidP="002F6CF8">
      <w:pPr>
        <w:spacing w:line="360" w:lineRule="auto"/>
        <w:ind w:left="540"/>
        <w:rPr>
          <w:rFonts w:ascii="宋体" w:hAnsi="宋体" w:cs="宋体"/>
          <w:lang w:bidi=""/>
        </w:rPr>
      </w:pPr>
      <w:r>
        <w:rPr>
          <w:rFonts w:ascii="宋体" w:hAnsi="宋体" w:cs="宋体" w:hint="eastAsia"/>
          <w:lang w:bidi=""/>
        </w:rPr>
        <w:t>本合同项的总价款为</w:t>
      </w:r>
      <w:r>
        <w:rPr>
          <w:rFonts w:ascii="宋体" w:hAnsi="宋体" w:cs="宋体" w:hint="eastAsia"/>
          <w:u w:val="single"/>
          <w:lang w:bidi=""/>
        </w:rPr>
        <w:t>:        元</w:t>
      </w:r>
      <w:r>
        <w:rPr>
          <w:rFonts w:ascii="宋体" w:hAnsi="宋体" w:cs="宋体" w:hint="eastAsia"/>
          <w:lang w:bidi=""/>
        </w:rPr>
        <w:t>整，大写金额</w:t>
      </w:r>
      <w:r>
        <w:rPr>
          <w:rFonts w:ascii="宋体" w:hAnsi="宋体" w:cs="宋体" w:hint="eastAsia"/>
          <w:u w:val="single"/>
          <w:lang w:bidi=""/>
        </w:rPr>
        <w:t xml:space="preserve">       元</w:t>
      </w:r>
      <w:r>
        <w:rPr>
          <w:rFonts w:ascii="宋体" w:hAnsi="宋体" w:cs="宋体" w:hint="eastAsia"/>
          <w:lang w:bidi=""/>
        </w:rPr>
        <w:t>整.其中不含税金额为</w:t>
      </w:r>
      <w:r>
        <w:rPr>
          <w:rFonts w:ascii="宋体" w:hAnsi="宋体" w:cs="宋体" w:hint="eastAsia"/>
          <w:u w:val="single"/>
          <w:lang w:bidi=""/>
        </w:rPr>
        <w:t>RMB:      元</w:t>
      </w:r>
      <w:r>
        <w:rPr>
          <w:rFonts w:ascii="宋体" w:hAnsi="宋体" w:cs="宋体" w:hint="eastAsia"/>
          <w:lang w:bidi=""/>
        </w:rPr>
        <w:t>整，增值税金额为</w:t>
      </w:r>
      <w:r>
        <w:rPr>
          <w:rFonts w:ascii="宋体" w:hAnsi="宋体" w:cs="宋体" w:hint="eastAsia"/>
          <w:u w:val="single"/>
          <w:lang w:bidi=""/>
        </w:rPr>
        <w:t>RMB:        元</w:t>
      </w:r>
      <w:r>
        <w:rPr>
          <w:rFonts w:ascii="宋体" w:hAnsi="宋体" w:cs="宋体" w:hint="eastAsia"/>
          <w:lang w:bidi=""/>
        </w:rPr>
        <w:t xml:space="preserve">整。   </w:t>
      </w:r>
    </w:p>
    <w:p w:rsidR="002F6CF8" w:rsidRDefault="002F6CF8" w:rsidP="002F6CF8">
      <w:pPr>
        <w:widowControl/>
        <w:numPr>
          <w:ilvl w:val="0"/>
          <w:numId w:val="2"/>
        </w:numPr>
        <w:spacing w:line="360" w:lineRule="auto"/>
        <w:rPr>
          <w:rFonts w:ascii="宋体" w:hAnsi="宋体" w:cs="宋体"/>
          <w:b/>
        </w:rPr>
      </w:pPr>
      <w:r>
        <w:rPr>
          <w:rFonts w:ascii="宋体" w:hAnsi="宋体" w:cs="宋体" w:hint="eastAsia"/>
          <w:b/>
          <w:lang w:bidi=""/>
        </w:rPr>
        <w:t xml:space="preserve"> </w:t>
      </w:r>
      <w:r>
        <w:rPr>
          <w:rFonts w:cs="宋体" w:hint="eastAsia"/>
          <w:b/>
          <w:lang w:bidi=""/>
        </w:rPr>
        <w:t>权利保证：</w:t>
      </w:r>
    </w:p>
    <w:p w:rsidR="002F6CF8" w:rsidRDefault="002F6CF8" w:rsidP="002F6CF8">
      <w:pPr>
        <w:widowControl/>
        <w:numPr>
          <w:ilvl w:val="0"/>
          <w:numId w:val="4"/>
        </w:numPr>
        <w:spacing w:line="360" w:lineRule="auto"/>
        <w:ind w:firstLine="200"/>
        <w:rPr>
          <w:rFonts w:ascii="宋体" w:hAnsi="宋体" w:cs="宋体"/>
          <w:lang w:bidi=""/>
        </w:rPr>
      </w:pPr>
      <w:r>
        <w:rPr>
          <w:rFonts w:ascii="宋体" w:hAnsi="宋体" w:cs="宋体" w:hint="eastAsia"/>
          <w:lang w:bidi=""/>
        </w:rPr>
        <w:t>乙方保证对其所提供的套装软件拥有合法的知识产权与</w:t>
      </w:r>
      <w:r>
        <w:rPr>
          <w:rStyle w:val="a7"/>
          <w:rFonts w:hint="eastAsia"/>
        </w:rPr>
        <w:t>所</w:t>
      </w:r>
      <w:r>
        <w:rPr>
          <w:rFonts w:ascii="宋体" w:hAnsi="宋体" w:cs="宋体" w:hint="eastAsia"/>
          <w:lang w:bidi=""/>
        </w:rPr>
        <w:t>有权；</w:t>
      </w:r>
    </w:p>
    <w:p w:rsidR="002F6CF8" w:rsidRDefault="002F6CF8" w:rsidP="002F6CF8">
      <w:pPr>
        <w:widowControl/>
        <w:numPr>
          <w:ilvl w:val="0"/>
          <w:numId w:val="4"/>
        </w:numPr>
        <w:spacing w:line="360" w:lineRule="auto"/>
        <w:ind w:firstLine="200"/>
        <w:rPr>
          <w:rFonts w:ascii="宋体" w:hAnsi="宋体" w:cs="宋体"/>
        </w:rPr>
      </w:pPr>
      <w:r>
        <w:rPr>
          <w:rFonts w:ascii="宋体" w:hAnsi="宋体" w:cs="宋体" w:hint="eastAsia"/>
          <w:lang w:bidi=""/>
        </w:rPr>
        <w:t>乙方保证对其所提供的套装软件不存在侵犯第三方知识产权的行为。若乙方交付的套</w:t>
      </w:r>
      <w:r>
        <w:rPr>
          <w:rFonts w:ascii="宋体" w:hAnsi="宋体" w:cs="宋体" w:hint="eastAsia"/>
          <w:lang w:bidi=""/>
        </w:rPr>
        <w:t xml:space="preserve"> </w:t>
      </w:r>
      <w:r>
        <w:rPr>
          <w:rFonts w:ascii="宋体" w:hAnsi="宋体" w:cs="宋体"/>
          <w:lang w:bidi=""/>
        </w:rPr>
        <w:t xml:space="preserve">       </w:t>
      </w:r>
      <w:r>
        <w:rPr>
          <w:rFonts w:ascii="宋体" w:hAnsi="宋体" w:cs="宋体" w:hint="eastAsia"/>
          <w:lang w:bidi=""/>
        </w:rPr>
        <w:t>装软件上存在侵</w:t>
      </w:r>
    </w:p>
    <w:p w:rsidR="002F6CF8" w:rsidRDefault="002F6CF8" w:rsidP="002F6CF8">
      <w:pPr>
        <w:spacing w:line="360" w:lineRule="auto"/>
        <w:rPr>
          <w:rFonts w:ascii="宋体" w:hAnsi="宋体" w:cs="宋体"/>
        </w:rPr>
      </w:pPr>
      <w:r>
        <w:rPr>
          <w:rFonts w:ascii="宋体" w:hAnsi="宋体" w:cs="宋体" w:hint="eastAsia"/>
          <w:lang w:bidi=""/>
        </w:rPr>
        <w:t>犯第三方知识产权的行为，由此引起的一切后果由乙方承担，甲方概不承担责任，若甲方因此先行承担赔偿责任，有权向乙方追偿。</w:t>
      </w:r>
    </w:p>
    <w:p w:rsidR="002F6CF8" w:rsidRDefault="002F6CF8" w:rsidP="002F6CF8">
      <w:pPr>
        <w:widowControl/>
        <w:numPr>
          <w:ilvl w:val="0"/>
          <w:numId w:val="2"/>
        </w:numPr>
        <w:spacing w:line="360" w:lineRule="auto"/>
        <w:rPr>
          <w:rFonts w:ascii="宋体" w:hAnsi="宋体" w:cs="宋体"/>
          <w:b/>
        </w:rPr>
      </w:pPr>
      <w:r>
        <w:rPr>
          <w:rFonts w:cs="宋体" w:hint="eastAsia"/>
          <w:b/>
          <w:lang w:bidi=""/>
        </w:rPr>
        <w:lastRenderedPageBreak/>
        <w:t xml:space="preserve"> </w:t>
      </w:r>
      <w:r>
        <w:rPr>
          <w:rFonts w:cs="宋体" w:hint="eastAsia"/>
          <w:b/>
          <w:lang w:bidi=""/>
        </w:rPr>
        <w:t>甲方权利义务：</w:t>
      </w:r>
    </w:p>
    <w:p w:rsidR="002F6CF8" w:rsidRDefault="002F6CF8" w:rsidP="002F6CF8">
      <w:pPr>
        <w:widowControl/>
        <w:numPr>
          <w:ilvl w:val="0"/>
          <w:numId w:val="5"/>
        </w:numPr>
        <w:spacing w:line="360" w:lineRule="auto"/>
        <w:ind w:firstLine="200"/>
        <w:rPr>
          <w:rFonts w:ascii="宋体" w:hAnsi="宋体" w:cs="宋体"/>
        </w:rPr>
      </w:pPr>
      <w:r>
        <w:rPr>
          <w:rFonts w:ascii="宋体" w:hAnsi="宋体" w:cs="宋体" w:hint="eastAsia"/>
          <w:lang w:bidi=""/>
        </w:rPr>
        <w:t>甲方有权在乙方授权的范围内，提供给最终用户使用套装软件及设备；</w:t>
      </w:r>
    </w:p>
    <w:p w:rsidR="002F6CF8" w:rsidRDefault="002F6CF8" w:rsidP="002F6CF8">
      <w:pPr>
        <w:widowControl/>
        <w:numPr>
          <w:ilvl w:val="0"/>
          <w:numId w:val="5"/>
        </w:numPr>
        <w:spacing w:line="360" w:lineRule="auto"/>
        <w:ind w:firstLine="200"/>
        <w:rPr>
          <w:rFonts w:ascii="宋体" w:hAnsi="宋体" w:cs="宋体"/>
        </w:rPr>
      </w:pPr>
      <w:bookmarkStart w:id="2" w:name="_GoBack"/>
      <w:r>
        <w:rPr>
          <w:rFonts w:ascii="宋体" w:hAnsi="宋体" w:cs="宋体" w:hint="eastAsia"/>
          <w:lang w:bidi=""/>
        </w:rPr>
        <w:t>甲方指定的该最终用户有权获得本合同所约定的各项服务；</w:t>
      </w:r>
    </w:p>
    <w:p w:rsidR="002F6CF8" w:rsidRDefault="002F6CF8" w:rsidP="002F6CF8">
      <w:pPr>
        <w:widowControl/>
        <w:numPr>
          <w:ilvl w:val="0"/>
          <w:numId w:val="5"/>
        </w:numPr>
        <w:spacing w:line="360" w:lineRule="auto"/>
        <w:ind w:firstLine="200"/>
        <w:rPr>
          <w:rFonts w:ascii="宋体" w:hAnsi="宋体" w:cs="宋体"/>
        </w:rPr>
      </w:pPr>
      <w:r>
        <w:rPr>
          <w:rFonts w:ascii="宋体" w:hAnsi="宋体" w:cs="宋体" w:hint="eastAsia"/>
          <w:lang w:bidi=""/>
        </w:rPr>
        <w:t>甲方指定的该最终用</w:t>
      </w:r>
      <w:bookmarkEnd w:id="2"/>
      <w:r>
        <w:rPr>
          <w:rFonts w:ascii="宋体" w:hAnsi="宋体" w:cs="宋体" w:hint="eastAsia"/>
          <w:lang w:bidi=""/>
        </w:rPr>
        <w:t>户应准备适当的场地及设备以获得本合同所约定的各项服务；</w:t>
      </w:r>
    </w:p>
    <w:p w:rsidR="002F6CF8" w:rsidRDefault="002F6CF8" w:rsidP="002F6CF8">
      <w:pPr>
        <w:widowControl/>
        <w:numPr>
          <w:ilvl w:val="0"/>
          <w:numId w:val="5"/>
        </w:numPr>
        <w:spacing w:line="360" w:lineRule="auto"/>
        <w:ind w:firstLine="200"/>
        <w:rPr>
          <w:rFonts w:ascii="宋体" w:hAnsi="宋体" w:cs="宋体"/>
        </w:rPr>
      </w:pPr>
      <w:r>
        <w:rPr>
          <w:rFonts w:ascii="宋体" w:hAnsi="宋体" w:cs="宋体" w:hint="eastAsia"/>
          <w:lang w:bidi=""/>
        </w:rPr>
        <w:t>甲方有义务遵守本合同各项条款的约定，并按本合同约定的期限向乙方支付本合同项下的款项；</w:t>
      </w:r>
    </w:p>
    <w:p w:rsidR="002F6CF8" w:rsidRDefault="002F6CF8" w:rsidP="002F6CF8">
      <w:pPr>
        <w:widowControl/>
        <w:numPr>
          <w:ilvl w:val="0"/>
          <w:numId w:val="5"/>
        </w:numPr>
        <w:spacing w:line="360" w:lineRule="auto"/>
        <w:ind w:firstLine="200"/>
        <w:rPr>
          <w:rFonts w:ascii="宋体" w:hAnsi="宋体" w:cs="宋体"/>
        </w:rPr>
      </w:pPr>
      <w:r>
        <w:rPr>
          <w:rFonts w:ascii="宋体" w:hAnsi="宋体" w:cs="宋体" w:hint="eastAsia"/>
          <w:lang w:bidi=""/>
        </w:rPr>
        <w:t xml:space="preserve">未经乙方书面许可，甲方对本合同项下所涉之套装软件以及相关文件的全部或部分不得有销售、发行、 </w:t>
      </w:r>
    </w:p>
    <w:p w:rsidR="002F6CF8" w:rsidRDefault="002F6CF8" w:rsidP="002F6CF8">
      <w:pPr>
        <w:spacing w:line="360" w:lineRule="auto"/>
        <w:ind w:firstLine="200"/>
        <w:rPr>
          <w:rFonts w:ascii="宋体" w:hAnsi="宋体" w:cs="宋体"/>
          <w:lang w:bidi=""/>
        </w:rPr>
      </w:pPr>
      <w:r>
        <w:rPr>
          <w:rFonts w:ascii="宋体" w:hAnsi="宋体" w:cs="宋体" w:hint="eastAsia"/>
          <w:lang w:bidi=""/>
        </w:rPr>
        <w:t>转让、出租、赠与、提供、抄袭、复制及修改等任何侵权行为；甲方若有上述侵权行为，依照中国保护</w:t>
      </w:r>
    </w:p>
    <w:p w:rsidR="002F6CF8" w:rsidRDefault="002F6CF8" w:rsidP="002F6CF8">
      <w:pPr>
        <w:spacing w:line="360" w:lineRule="auto"/>
        <w:ind w:firstLine="200"/>
        <w:rPr>
          <w:rFonts w:ascii="宋体" w:hAnsi="宋体" w:cs="宋体"/>
          <w:lang w:bidi=""/>
        </w:rPr>
      </w:pPr>
      <w:r>
        <w:rPr>
          <w:rFonts w:ascii="宋体" w:hAnsi="宋体" w:cs="宋体" w:hint="eastAsia"/>
          <w:lang w:bidi=""/>
        </w:rPr>
        <w:t>知识产权等的相关法律法规处理；</w:t>
      </w:r>
    </w:p>
    <w:p w:rsidR="002F6CF8" w:rsidRDefault="002F6CF8" w:rsidP="002F6CF8">
      <w:pPr>
        <w:widowControl/>
        <w:numPr>
          <w:ilvl w:val="0"/>
          <w:numId w:val="5"/>
        </w:numPr>
        <w:spacing w:line="360" w:lineRule="auto"/>
        <w:ind w:firstLine="200"/>
        <w:rPr>
          <w:rFonts w:ascii="宋体" w:hAnsi="宋体" w:cs="宋体"/>
          <w:lang w:bidi=""/>
        </w:rPr>
      </w:pPr>
      <w:r>
        <w:rPr>
          <w:rFonts w:ascii="宋体" w:hAnsi="宋体" w:cs="宋体" w:hint="eastAsia"/>
          <w:lang w:bidi=""/>
        </w:rPr>
        <w:t>甲方不得协助或纵容第三方对本合同项下所涉之套装软件以及相关文件作出侵权行为；否则，甲方应</w:t>
      </w:r>
    </w:p>
    <w:p w:rsidR="002F6CF8" w:rsidRDefault="002F6CF8" w:rsidP="002F6CF8">
      <w:pPr>
        <w:spacing w:line="360" w:lineRule="auto"/>
        <w:ind w:firstLine="200"/>
        <w:rPr>
          <w:rFonts w:ascii="宋体" w:hAnsi="宋体" w:cs="宋体"/>
          <w:lang w:bidi=""/>
        </w:rPr>
      </w:pPr>
      <w:r>
        <w:rPr>
          <w:rFonts w:ascii="宋体" w:hAnsi="宋体" w:cs="宋体" w:hint="eastAsia"/>
          <w:lang w:bidi=""/>
        </w:rPr>
        <w:t>与第三方承担共同侵权的连带赔偿责任；</w:t>
      </w:r>
    </w:p>
    <w:p w:rsidR="002F6CF8" w:rsidRDefault="002F6CF8" w:rsidP="002F6CF8">
      <w:pPr>
        <w:spacing w:line="360" w:lineRule="auto"/>
        <w:ind w:firstLine="200"/>
        <w:rPr>
          <w:rFonts w:ascii="宋体" w:hAnsi="宋体" w:cs="宋体"/>
        </w:rPr>
      </w:pPr>
      <w:r>
        <w:rPr>
          <w:rFonts w:ascii="宋体" w:hAnsi="宋体" w:cs="宋体" w:hint="eastAsia"/>
          <w:lang w:bidi=""/>
        </w:rPr>
        <w:t>本合同项下标的物的</w:t>
      </w:r>
      <w:r>
        <w:rPr>
          <w:rStyle w:val="a7"/>
          <w:rFonts w:hint="eastAsia"/>
        </w:rPr>
        <w:t>所有权</w:t>
      </w:r>
      <w:r>
        <w:rPr>
          <w:rFonts w:ascii="宋体" w:hAnsi="宋体" w:cs="宋体" w:hint="eastAsia"/>
          <w:lang w:bidi=""/>
        </w:rPr>
        <w:t>，自乙方将标的物送达至甲方指定地点时转移至甲方；</w:t>
      </w:r>
    </w:p>
    <w:p w:rsidR="002F6CF8" w:rsidRDefault="002F6CF8" w:rsidP="002F6CF8">
      <w:pPr>
        <w:widowControl/>
        <w:numPr>
          <w:ilvl w:val="0"/>
          <w:numId w:val="5"/>
        </w:numPr>
        <w:spacing w:line="360" w:lineRule="auto"/>
        <w:ind w:firstLine="200"/>
        <w:rPr>
          <w:rFonts w:ascii="宋体" w:hAnsi="宋体" w:cs="宋体"/>
          <w:lang w:bidi=""/>
        </w:rPr>
      </w:pPr>
      <w:r>
        <w:rPr>
          <w:rFonts w:ascii="宋体" w:hAnsi="宋体" w:cs="宋体" w:hint="eastAsia"/>
          <w:lang w:bidi=""/>
        </w:rPr>
        <w:t>为保证项目进度，原则上应实行“一定默认制”，即提交的需要甲方或者最终用户确认的文档（包括</w:t>
      </w:r>
    </w:p>
    <w:p w:rsidR="002F6CF8" w:rsidRDefault="002F6CF8" w:rsidP="002F6CF8">
      <w:pPr>
        <w:spacing w:line="360" w:lineRule="auto"/>
        <w:ind w:leftChars="100" w:left="210"/>
        <w:rPr>
          <w:rFonts w:ascii="宋体" w:hAnsi="宋体" w:cs="宋体"/>
          <w:lang w:bidi=""/>
        </w:rPr>
      </w:pPr>
      <w:r>
        <w:rPr>
          <w:rFonts w:ascii="宋体" w:hAnsi="宋体" w:cs="宋体" w:hint="eastAsia"/>
          <w:lang w:bidi=""/>
        </w:rPr>
        <w:t>但不限于软件签收单、硬件签收单、软件安装确认单、开始上线确认单、软件验收单等），若在甲方或者最终用户收到后</w:t>
      </w:r>
      <w:r>
        <w:rPr>
          <w:rFonts w:ascii="宋体" w:hAnsi="宋体" w:cs="宋体" w:hint="eastAsia"/>
          <w:color w:val="FF0000"/>
          <w:lang w:bidi=""/>
        </w:rPr>
        <w:t>5</w:t>
      </w:r>
      <w:r>
        <w:rPr>
          <w:rFonts w:ascii="宋体" w:hAnsi="宋体" w:cs="宋体" w:hint="eastAsia"/>
          <w:lang w:bidi=""/>
        </w:rPr>
        <w:t>个工作日内没有答复，即视为甲方或者最终用户已默认通过，如甲方或者最终用户确实有其他合理原因不能按时确认，则应在事前以书面或电子邮件说明原因，以保证项目的进度。</w:t>
      </w:r>
    </w:p>
    <w:p w:rsidR="002F6CF8" w:rsidRDefault="002F6CF8" w:rsidP="002F6CF8">
      <w:pPr>
        <w:widowControl/>
        <w:numPr>
          <w:ilvl w:val="0"/>
          <w:numId w:val="5"/>
        </w:numPr>
        <w:spacing w:line="360" w:lineRule="auto"/>
        <w:ind w:firstLine="200"/>
        <w:rPr>
          <w:rFonts w:ascii="宋体" w:hAnsi="宋体" w:cs="宋体"/>
          <w:u w:val="single"/>
          <w:lang w:bidi=""/>
        </w:rPr>
      </w:pPr>
      <w:r>
        <w:rPr>
          <w:rFonts w:ascii="宋体" w:hAnsi="宋体" w:cs="宋体" w:hint="eastAsia"/>
          <w:lang w:bidi=""/>
        </w:rPr>
        <w:t>甲方项目对接人：</w:t>
      </w:r>
      <w:r>
        <w:rPr>
          <w:rFonts w:ascii="宋体" w:hAnsi="宋体" w:cs="宋体" w:hint="eastAsia"/>
          <w:u w:val="single"/>
          <w:lang w:bidi=""/>
        </w:rPr>
        <w:t xml:space="preserve">                   </w:t>
      </w:r>
    </w:p>
    <w:p w:rsidR="002F6CF8" w:rsidRDefault="002F6CF8" w:rsidP="002F6CF8">
      <w:pPr>
        <w:spacing w:line="360" w:lineRule="auto"/>
        <w:ind w:firstLineChars="200" w:firstLine="420"/>
        <w:rPr>
          <w:rFonts w:ascii="宋体" w:hAnsi="宋体" w:cs="宋体"/>
          <w:u w:val="single"/>
          <w:lang w:bidi=""/>
        </w:rPr>
      </w:pPr>
      <w:r>
        <w:rPr>
          <w:rFonts w:ascii="宋体" w:hAnsi="宋体" w:cs="宋体" w:hint="eastAsia"/>
          <w:lang w:bidi=""/>
        </w:rPr>
        <w:t>身份证号码：</w:t>
      </w:r>
      <w:r>
        <w:rPr>
          <w:rFonts w:ascii="宋体" w:hAnsi="宋体" w:cs="宋体" w:hint="eastAsia"/>
          <w:u w:val="single"/>
          <w:lang w:bidi=""/>
        </w:rPr>
        <w:t xml:space="preserve">                       </w:t>
      </w:r>
    </w:p>
    <w:p w:rsidR="002F6CF8" w:rsidRDefault="002F6CF8" w:rsidP="002F6CF8">
      <w:pPr>
        <w:spacing w:line="360" w:lineRule="auto"/>
        <w:ind w:firstLineChars="200" w:firstLine="420"/>
        <w:rPr>
          <w:rFonts w:ascii="宋体" w:hAnsi="宋体" w:cs="宋体"/>
          <w:u w:val="single"/>
          <w:lang w:bidi=""/>
        </w:rPr>
      </w:pPr>
      <w:r>
        <w:rPr>
          <w:rFonts w:ascii="宋体" w:hAnsi="宋体" w:cs="宋体" w:hint="eastAsia"/>
          <w:lang w:bidi=""/>
        </w:rPr>
        <w:t>联系方式：</w:t>
      </w:r>
      <w:r>
        <w:rPr>
          <w:rFonts w:ascii="宋体" w:hAnsi="宋体" w:cs="宋体" w:hint="eastAsia"/>
          <w:u w:val="single"/>
          <w:lang w:bidi=""/>
        </w:rPr>
        <w:t xml:space="preserve">                         </w:t>
      </w:r>
    </w:p>
    <w:p w:rsidR="002F6CF8" w:rsidRDefault="002F6CF8" w:rsidP="002F6CF8">
      <w:pPr>
        <w:widowControl/>
        <w:numPr>
          <w:ilvl w:val="0"/>
          <w:numId w:val="2"/>
        </w:numPr>
        <w:spacing w:line="360" w:lineRule="auto"/>
        <w:rPr>
          <w:rFonts w:ascii="宋体" w:hAnsi="宋体" w:cs="宋体"/>
          <w:b/>
        </w:rPr>
      </w:pPr>
      <w:r>
        <w:rPr>
          <w:rFonts w:cs="宋体" w:hint="eastAsia"/>
          <w:b/>
          <w:lang w:bidi=""/>
        </w:rPr>
        <w:t>乙方权利义务：</w:t>
      </w:r>
    </w:p>
    <w:p w:rsidR="002F6CF8" w:rsidRDefault="002F6CF8" w:rsidP="002F6CF8">
      <w:pPr>
        <w:widowControl/>
        <w:numPr>
          <w:ilvl w:val="0"/>
          <w:numId w:val="6"/>
        </w:numPr>
        <w:spacing w:line="360" w:lineRule="auto"/>
        <w:rPr>
          <w:rFonts w:ascii="宋体" w:hAnsi="宋体" w:cs="宋体"/>
        </w:rPr>
      </w:pPr>
      <w:r>
        <w:rPr>
          <w:rFonts w:ascii="宋体" w:hAnsi="宋体" w:cs="宋体" w:hint="eastAsia"/>
          <w:lang w:bidi=""/>
        </w:rPr>
        <w:t>乙方有权按时获得本合同所约定的款项；</w:t>
      </w:r>
    </w:p>
    <w:p w:rsidR="002F6CF8" w:rsidRDefault="002F6CF8" w:rsidP="002F6CF8">
      <w:pPr>
        <w:widowControl/>
        <w:numPr>
          <w:ilvl w:val="0"/>
          <w:numId w:val="6"/>
        </w:numPr>
        <w:spacing w:line="360" w:lineRule="auto"/>
        <w:rPr>
          <w:rFonts w:ascii="宋体" w:hAnsi="宋体" w:cs="宋体"/>
        </w:rPr>
      </w:pPr>
      <w:r>
        <w:rPr>
          <w:rFonts w:ascii="宋体" w:hAnsi="宋体" w:cs="宋体" w:hint="eastAsia"/>
          <w:lang w:bidi=""/>
        </w:rPr>
        <w:t>乙方有义务遵守本合同各项条款的约定，并按本合同约定向甲方提供套装软件与软件使用许可及硬件等其它相关文件；</w:t>
      </w:r>
    </w:p>
    <w:p w:rsidR="002F6CF8" w:rsidRDefault="002F6CF8" w:rsidP="002F6CF8">
      <w:pPr>
        <w:widowControl/>
        <w:numPr>
          <w:ilvl w:val="0"/>
          <w:numId w:val="6"/>
        </w:numPr>
        <w:spacing w:line="360" w:lineRule="auto"/>
        <w:rPr>
          <w:rFonts w:ascii="宋体" w:hAnsi="宋体" w:cs="宋体"/>
        </w:rPr>
      </w:pPr>
      <w:r>
        <w:rPr>
          <w:rFonts w:ascii="宋体" w:hAnsi="宋体" w:cs="宋体" w:hint="eastAsia"/>
          <w:lang w:bidi=""/>
        </w:rPr>
        <w:t>乙方有义务遵守本合同各项条款的约定，并按本合同约定向最终用户提供相应服务；</w:t>
      </w:r>
    </w:p>
    <w:p w:rsidR="002F6CF8" w:rsidRDefault="002F6CF8" w:rsidP="002F6CF8">
      <w:pPr>
        <w:widowControl/>
        <w:numPr>
          <w:ilvl w:val="0"/>
          <w:numId w:val="6"/>
        </w:numPr>
        <w:spacing w:line="360" w:lineRule="auto"/>
        <w:rPr>
          <w:rFonts w:ascii="宋体" w:hAnsi="宋体" w:cs="宋体"/>
        </w:rPr>
      </w:pPr>
      <w:r>
        <w:rPr>
          <w:rFonts w:ascii="宋体" w:hAnsi="宋体" w:cs="宋体" w:hint="eastAsia"/>
          <w:lang w:bidi=""/>
        </w:rPr>
        <w:lastRenderedPageBreak/>
        <w:t>当本合同项下套装软件版本升级时，乙方可应甲方申请免费提供新版软件，但双方应另订合同，以规范各自新的权利义务关系；</w:t>
      </w:r>
    </w:p>
    <w:p w:rsidR="002F6CF8" w:rsidRDefault="002F6CF8" w:rsidP="002F6CF8">
      <w:pPr>
        <w:widowControl/>
        <w:numPr>
          <w:ilvl w:val="0"/>
          <w:numId w:val="6"/>
        </w:numPr>
        <w:spacing w:line="360" w:lineRule="auto"/>
        <w:ind w:left="720" w:hanging="360"/>
        <w:rPr>
          <w:rFonts w:ascii="宋体" w:hAnsi="宋体" w:cs="宋体"/>
        </w:rPr>
      </w:pPr>
      <w:r>
        <w:rPr>
          <w:rFonts w:ascii="宋体" w:hAnsi="宋体" w:cs="宋体" w:hint="eastAsia"/>
          <w:lang w:bidi=""/>
        </w:rPr>
        <w:t>若甲方未按约定期限向乙方支付本合同项下的服务款项，乙方有权暂停向最终用户提供服务直至甲方消除其违约行为。乙方行使本条款约定的权利并不影响甲方按本合同其它条款的约定应承担的违约责任。</w:t>
      </w:r>
    </w:p>
    <w:p w:rsidR="002F6CF8" w:rsidRDefault="002F6CF8" w:rsidP="002F6CF8">
      <w:pPr>
        <w:widowControl/>
        <w:numPr>
          <w:ilvl w:val="0"/>
          <w:numId w:val="6"/>
        </w:numPr>
        <w:spacing w:line="360" w:lineRule="auto"/>
        <w:ind w:left="720" w:hanging="360"/>
        <w:rPr>
          <w:rFonts w:ascii="宋体" w:hAnsi="宋体" w:cs="宋体"/>
          <w:lang w:bidi=""/>
        </w:rPr>
      </w:pPr>
      <w:r>
        <w:rPr>
          <w:rFonts w:ascii="宋体" w:hAnsi="宋体" w:cs="宋体" w:hint="eastAsia"/>
          <w:lang w:bidi=""/>
        </w:rPr>
        <w:t>非因乙方原因导致不能按时完工或系统使用异常的，乙方不承担因此造成的损失。</w:t>
      </w:r>
    </w:p>
    <w:p w:rsidR="002F6CF8" w:rsidRDefault="002F6CF8" w:rsidP="002F6CF8">
      <w:pPr>
        <w:widowControl/>
        <w:numPr>
          <w:ilvl w:val="0"/>
          <w:numId w:val="6"/>
        </w:numPr>
        <w:spacing w:line="360" w:lineRule="auto"/>
        <w:ind w:left="720" w:hanging="360"/>
        <w:rPr>
          <w:rFonts w:ascii="宋体" w:hAnsi="宋体" w:cs="宋体"/>
          <w:lang w:bidi=""/>
        </w:rPr>
      </w:pPr>
      <w:r>
        <w:rPr>
          <w:rFonts w:ascii="宋体" w:hAnsi="宋体" w:cs="宋体" w:hint="eastAsia"/>
          <w:lang w:bidi=""/>
        </w:rPr>
        <w:t>乙方项目经理：</w:t>
      </w:r>
      <w:r>
        <w:rPr>
          <w:rFonts w:ascii="宋体" w:hAnsi="宋体" w:cs="宋体" w:hint="eastAsia"/>
          <w:u w:val="single"/>
          <w:lang w:bidi=""/>
        </w:rPr>
        <w:t xml:space="preserve">                     </w:t>
      </w:r>
    </w:p>
    <w:p w:rsidR="002F6CF8" w:rsidRDefault="002F6CF8" w:rsidP="002F6CF8">
      <w:pPr>
        <w:tabs>
          <w:tab w:val="left" w:pos="740"/>
        </w:tabs>
        <w:spacing w:line="360" w:lineRule="auto"/>
        <w:rPr>
          <w:rFonts w:ascii="宋体" w:hAnsi="宋体" w:cs="宋体"/>
          <w:u w:val="single"/>
          <w:lang w:bidi=""/>
        </w:rPr>
      </w:pPr>
      <w:r>
        <w:rPr>
          <w:rFonts w:ascii="宋体" w:hAnsi="宋体" w:cs="宋体" w:hint="eastAsia"/>
          <w:lang w:bidi=""/>
        </w:rPr>
        <w:t xml:space="preserve">       身份证号码  ：</w:t>
      </w:r>
      <w:r>
        <w:rPr>
          <w:rFonts w:ascii="宋体" w:hAnsi="宋体" w:cs="宋体" w:hint="eastAsia"/>
          <w:u w:val="single"/>
          <w:lang w:bidi=""/>
        </w:rPr>
        <w:t xml:space="preserve">                     </w:t>
      </w:r>
    </w:p>
    <w:p w:rsidR="002F6CF8" w:rsidRDefault="002F6CF8" w:rsidP="002F6CF8">
      <w:pPr>
        <w:tabs>
          <w:tab w:val="left" w:pos="740"/>
        </w:tabs>
        <w:spacing w:line="360" w:lineRule="auto"/>
        <w:rPr>
          <w:rFonts w:ascii="宋体" w:hAnsi="宋体" w:cs="宋体"/>
          <w:u w:val="single"/>
          <w:lang w:bidi=""/>
        </w:rPr>
      </w:pPr>
      <w:r>
        <w:rPr>
          <w:rFonts w:ascii="宋体" w:hAnsi="宋体" w:cs="宋体" w:hint="eastAsia"/>
          <w:lang w:bidi=""/>
        </w:rPr>
        <w:t xml:space="preserve">       联系方式    ：</w:t>
      </w:r>
      <w:r>
        <w:rPr>
          <w:rFonts w:ascii="宋体" w:hAnsi="宋体" w:cs="宋体" w:hint="eastAsia"/>
          <w:u w:val="single"/>
          <w:lang w:bidi=""/>
        </w:rPr>
        <w:t xml:space="preserve">                     </w:t>
      </w:r>
    </w:p>
    <w:p w:rsidR="002F6CF8" w:rsidRDefault="002F6CF8" w:rsidP="002F6CF8">
      <w:pPr>
        <w:tabs>
          <w:tab w:val="left" w:pos="740"/>
        </w:tabs>
        <w:spacing w:line="360" w:lineRule="auto"/>
        <w:rPr>
          <w:rFonts w:ascii="宋体" w:hAnsi="宋体" w:cs="宋体"/>
          <w:u w:val="single"/>
          <w:lang w:bidi=""/>
        </w:rPr>
      </w:pPr>
      <w:r>
        <w:rPr>
          <w:rFonts w:ascii="宋体" w:hAnsi="宋体" w:cs="宋体" w:hint="eastAsia"/>
          <w:lang w:bidi=""/>
        </w:rPr>
        <w:t xml:space="preserve">       乙方项目实施顾问：</w:t>
      </w:r>
      <w:r>
        <w:rPr>
          <w:rFonts w:ascii="宋体" w:hAnsi="宋体" w:cs="宋体" w:hint="eastAsia"/>
          <w:u w:val="single"/>
          <w:lang w:bidi=""/>
        </w:rPr>
        <w:t xml:space="preserve">                 </w:t>
      </w:r>
    </w:p>
    <w:p w:rsidR="002F6CF8" w:rsidRDefault="002F6CF8" w:rsidP="00AE5A3B">
      <w:pPr>
        <w:tabs>
          <w:tab w:val="left" w:pos="740"/>
        </w:tabs>
        <w:spacing w:line="360" w:lineRule="auto"/>
        <w:ind w:firstLineChars="300" w:firstLine="630"/>
        <w:rPr>
          <w:rFonts w:ascii="宋体" w:hAnsi="宋体" w:cs="宋体"/>
          <w:u w:val="single"/>
          <w:lang w:bidi=""/>
        </w:rPr>
      </w:pPr>
      <w:r>
        <w:rPr>
          <w:rFonts w:ascii="宋体" w:hAnsi="宋体" w:cs="宋体" w:hint="eastAsia"/>
          <w:lang w:bidi=""/>
        </w:rPr>
        <w:t>身份证号码  ：</w:t>
      </w:r>
      <w:r>
        <w:rPr>
          <w:rFonts w:ascii="宋体" w:hAnsi="宋体" w:cs="宋体" w:hint="eastAsia"/>
          <w:u w:val="single"/>
          <w:lang w:bidi=""/>
        </w:rPr>
        <w:t xml:space="preserve">                     </w:t>
      </w:r>
    </w:p>
    <w:p w:rsidR="002F6CF8" w:rsidRDefault="002F6CF8" w:rsidP="00AE5A3B">
      <w:pPr>
        <w:tabs>
          <w:tab w:val="left" w:pos="740"/>
        </w:tabs>
        <w:spacing w:line="360" w:lineRule="auto"/>
        <w:ind w:firstLineChars="300" w:firstLine="630"/>
        <w:rPr>
          <w:rFonts w:ascii="宋体" w:hAnsi="宋体" w:cs="宋体"/>
          <w:u w:val="single"/>
          <w:lang w:bidi=""/>
        </w:rPr>
      </w:pPr>
      <w:r>
        <w:rPr>
          <w:rFonts w:ascii="宋体" w:hAnsi="宋体" w:cs="宋体" w:hint="eastAsia"/>
          <w:lang w:bidi=""/>
        </w:rPr>
        <w:t>联系方式    ：</w:t>
      </w:r>
      <w:r>
        <w:rPr>
          <w:rFonts w:ascii="宋体" w:hAnsi="宋体" w:cs="宋体" w:hint="eastAsia"/>
          <w:u w:val="single"/>
          <w:lang w:bidi=""/>
        </w:rPr>
        <w:t xml:space="preserve">                     </w:t>
      </w:r>
    </w:p>
    <w:p w:rsidR="002F6CF8" w:rsidRDefault="002F6CF8" w:rsidP="002F6CF8">
      <w:pPr>
        <w:tabs>
          <w:tab w:val="left" w:pos="740"/>
        </w:tabs>
        <w:spacing w:line="360" w:lineRule="auto"/>
        <w:rPr>
          <w:rFonts w:ascii="宋体" w:hAnsi="宋体" w:cs="宋体"/>
          <w:u w:val="single"/>
          <w:lang w:bidi=""/>
        </w:rPr>
      </w:pPr>
    </w:p>
    <w:p w:rsidR="002F6CF8" w:rsidRDefault="002F6CF8" w:rsidP="002F6CF8">
      <w:pPr>
        <w:widowControl/>
        <w:numPr>
          <w:ilvl w:val="0"/>
          <w:numId w:val="2"/>
        </w:numPr>
        <w:spacing w:line="360" w:lineRule="auto"/>
        <w:rPr>
          <w:rFonts w:ascii="宋体" w:hAnsi="宋体" w:cs="宋体"/>
          <w:b/>
        </w:rPr>
      </w:pPr>
      <w:r>
        <w:rPr>
          <w:rFonts w:cs="宋体" w:hint="eastAsia"/>
          <w:b/>
          <w:lang w:bidi=""/>
        </w:rPr>
        <w:t>验收及瑕疵修复：</w:t>
      </w:r>
    </w:p>
    <w:p w:rsidR="002F6CF8" w:rsidRDefault="002F6CF8" w:rsidP="002F6CF8">
      <w:pPr>
        <w:widowControl/>
        <w:numPr>
          <w:ilvl w:val="0"/>
          <w:numId w:val="7"/>
        </w:numPr>
        <w:spacing w:line="360" w:lineRule="auto"/>
        <w:rPr>
          <w:rFonts w:ascii="宋体" w:hAnsi="宋体" w:cs="宋体"/>
        </w:rPr>
      </w:pPr>
      <w:r>
        <w:rPr>
          <w:rFonts w:ascii="宋体" w:hAnsi="宋体" w:cs="宋体" w:hint="eastAsia"/>
          <w:lang w:bidi=""/>
        </w:rPr>
        <w:t>甲方应在收到本合同项下的标的物时合理期限内检查，如发现包装及介质瑕疵，应于收到标的物后的五个工作日内书面或电子邮件通知乙方；甲方超过上述期限不提出异议的，视为对标的物包装及介质质量合格的认可；</w:t>
      </w:r>
    </w:p>
    <w:p w:rsidR="002F6CF8" w:rsidRDefault="002F6CF8" w:rsidP="002F6CF8">
      <w:pPr>
        <w:widowControl/>
        <w:numPr>
          <w:ilvl w:val="0"/>
          <w:numId w:val="7"/>
        </w:numPr>
        <w:spacing w:line="360" w:lineRule="auto"/>
        <w:rPr>
          <w:rFonts w:ascii="宋体" w:hAnsi="宋体" w:cs="宋体"/>
        </w:rPr>
      </w:pPr>
      <w:r>
        <w:rPr>
          <w:rFonts w:ascii="宋体" w:hAnsi="宋体" w:cs="宋体" w:hint="eastAsia"/>
          <w:lang w:bidi=""/>
        </w:rPr>
        <w:t>甲方对本合同项下的标的物检查，如发现存有软件产品及设备质量问题或瑕疵，应在免费维护服务期间内书面或电子邮件通知乙方，经乙方查证后，视不同情况予以处理：</w:t>
      </w:r>
    </w:p>
    <w:p w:rsidR="002F6CF8" w:rsidRDefault="002F6CF8" w:rsidP="002F6CF8">
      <w:pPr>
        <w:widowControl/>
        <w:numPr>
          <w:ilvl w:val="0"/>
          <w:numId w:val="8"/>
        </w:numPr>
        <w:spacing w:line="360" w:lineRule="auto"/>
        <w:rPr>
          <w:rFonts w:ascii="宋体" w:hAnsi="宋体" w:cs="宋体"/>
        </w:rPr>
      </w:pPr>
      <w:r>
        <w:rPr>
          <w:rFonts w:ascii="宋体" w:hAnsi="宋体" w:cs="宋体" w:hint="eastAsia"/>
          <w:lang w:bidi=""/>
        </w:rPr>
        <w:t>乙方自有的套装软件及设备存在瑕疵的，由乙方负责提供更新程序并负责为甲方修复瑕疵；</w:t>
      </w:r>
    </w:p>
    <w:p w:rsidR="002F6CF8" w:rsidRDefault="002F6CF8" w:rsidP="002F6CF8">
      <w:pPr>
        <w:widowControl/>
        <w:numPr>
          <w:ilvl w:val="0"/>
          <w:numId w:val="8"/>
        </w:numPr>
        <w:spacing w:line="360" w:lineRule="auto"/>
        <w:rPr>
          <w:rFonts w:ascii="宋体" w:hAnsi="宋体" w:cs="宋体"/>
          <w:b/>
        </w:rPr>
      </w:pPr>
      <w:r>
        <w:rPr>
          <w:rFonts w:ascii="宋体" w:hAnsi="宋体" w:cs="宋体" w:hint="eastAsia"/>
          <w:lang w:bidi=""/>
        </w:rPr>
        <w:t>因甲方或最终用户自行更改或其它不当使用，而造成最终资料毁损及设备等损失的，乙方仅负技术支援与道义协助的责任，并有权视状况向甲方收取技术支援及协助的费用。</w:t>
      </w:r>
    </w:p>
    <w:p w:rsidR="002F6CF8" w:rsidRDefault="002F6CF8" w:rsidP="002F6CF8">
      <w:pPr>
        <w:widowControl/>
        <w:numPr>
          <w:ilvl w:val="0"/>
          <w:numId w:val="2"/>
        </w:numPr>
        <w:spacing w:line="360" w:lineRule="auto"/>
        <w:rPr>
          <w:rFonts w:ascii="宋体" w:hAnsi="宋体" w:cs="宋体"/>
          <w:b/>
        </w:rPr>
      </w:pPr>
      <w:r>
        <w:rPr>
          <w:rFonts w:ascii="宋体" w:hAnsi="宋体" w:cs="宋体" w:hint="eastAsia"/>
          <w:b/>
          <w:lang w:bidi=""/>
        </w:rPr>
        <w:t>知识产权及保密：</w:t>
      </w:r>
    </w:p>
    <w:p w:rsidR="002F6CF8" w:rsidRDefault="002F6CF8" w:rsidP="002F6CF8">
      <w:pPr>
        <w:widowControl/>
        <w:numPr>
          <w:ilvl w:val="0"/>
          <w:numId w:val="9"/>
        </w:numPr>
        <w:spacing w:line="360" w:lineRule="auto"/>
        <w:rPr>
          <w:rFonts w:ascii="宋体" w:hAnsi="宋体" w:cs="宋体"/>
        </w:rPr>
      </w:pPr>
      <w:r>
        <w:rPr>
          <w:rFonts w:ascii="宋体" w:hAnsi="宋体" w:cs="宋体" w:hint="eastAsia"/>
          <w:lang w:bidi=""/>
        </w:rPr>
        <w:t>甲方在履行本合同义务后，最终用户拥有本合同项下标的物的使用权，其有权在乙方授权的范围内使用套装软件及设备，该套装软件的著作权、专利权与商标权等所有知识产权和其它未授予甲方的权利仍归乙方拥有，</w:t>
      </w:r>
      <w:r>
        <w:rPr>
          <w:rFonts w:ascii="宋体" w:hAnsi="宋体" w:cs="宋体" w:hint="eastAsia"/>
          <w:color w:val="FF0000"/>
          <w:lang w:bidi=""/>
        </w:rPr>
        <w:t>甲方自行或付费后的二次开发模块除外</w:t>
      </w:r>
      <w:r>
        <w:rPr>
          <w:rFonts w:ascii="宋体" w:hAnsi="宋体" w:cs="宋体" w:hint="eastAsia"/>
          <w:lang w:bidi=""/>
        </w:rPr>
        <w:t>；</w:t>
      </w:r>
    </w:p>
    <w:p w:rsidR="002F6CF8" w:rsidRDefault="002F6CF8" w:rsidP="002F6CF8">
      <w:pPr>
        <w:widowControl/>
        <w:numPr>
          <w:ilvl w:val="0"/>
          <w:numId w:val="9"/>
        </w:numPr>
        <w:spacing w:line="360" w:lineRule="auto"/>
        <w:rPr>
          <w:rFonts w:ascii="宋体" w:hAnsi="宋体" w:cs="宋体"/>
        </w:rPr>
      </w:pPr>
      <w:r>
        <w:rPr>
          <w:rFonts w:ascii="宋体" w:hAnsi="宋体" w:cs="宋体" w:hint="eastAsia"/>
          <w:lang w:bidi=""/>
        </w:rPr>
        <w:lastRenderedPageBreak/>
        <w:t>甲乙双方对于根据本合同而知悉或获得的对方的商业秘密（包括但不限于经营信息、技术信息）等，任何一方不得以任何方式向第三方披露或提供给第三方使用；</w:t>
      </w:r>
    </w:p>
    <w:p w:rsidR="002F6CF8" w:rsidRDefault="002F6CF8" w:rsidP="002F6CF8">
      <w:pPr>
        <w:widowControl/>
        <w:numPr>
          <w:ilvl w:val="0"/>
          <w:numId w:val="9"/>
        </w:numPr>
        <w:spacing w:line="360" w:lineRule="auto"/>
        <w:rPr>
          <w:rFonts w:ascii="宋体" w:hAnsi="宋体" w:cs="宋体"/>
        </w:rPr>
      </w:pPr>
      <w:r>
        <w:rPr>
          <w:rFonts w:ascii="宋体" w:hAnsi="宋体" w:cs="宋体" w:hint="eastAsia"/>
          <w:lang w:bidi=""/>
        </w:rPr>
        <w:t>除依法律规定或事先征得对方书面同意外，双方同意不向任何第三方提供本合同以及相关附件的所有内容；</w:t>
      </w:r>
    </w:p>
    <w:p w:rsidR="002F6CF8" w:rsidRDefault="002F6CF8" w:rsidP="002F6CF8">
      <w:pPr>
        <w:widowControl/>
        <w:numPr>
          <w:ilvl w:val="0"/>
          <w:numId w:val="9"/>
        </w:numPr>
        <w:spacing w:line="360" w:lineRule="auto"/>
        <w:rPr>
          <w:rFonts w:ascii="宋体" w:hAnsi="宋体" w:cs="宋体"/>
        </w:rPr>
      </w:pPr>
      <w:r>
        <w:rPr>
          <w:rFonts w:ascii="宋体" w:hAnsi="宋体" w:cs="宋体" w:hint="eastAsia"/>
          <w:lang w:bidi=""/>
        </w:rPr>
        <w:t>双方在正常职责范围内接触本合同或参与履行本合同约定的所有职员均应被告知承担保密责任，前述提及的任何一方职员泄密的，其责任应由违约方承担；</w:t>
      </w:r>
    </w:p>
    <w:p w:rsidR="002F6CF8" w:rsidRDefault="002F6CF8" w:rsidP="002F6CF8">
      <w:pPr>
        <w:widowControl/>
        <w:numPr>
          <w:ilvl w:val="0"/>
          <w:numId w:val="9"/>
        </w:numPr>
        <w:spacing w:line="360" w:lineRule="auto"/>
        <w:rPr>
          <w:rFonts w:ascii="宋体" w:hAnsi="宋体" w:cs="宋体"/>
        </w:rPr>
      </w:pPr>
      <w:r>
        <w:rPr>
          <w:rFonts w:ascii="宋体" w:hAnsi="宋体" w:cs="宋体" w:hint="eastAsia"/>
          <w:lang w:bidi=""/>
        </w:rPr>
        <w:t>本条款（第八条）在本合同终止后持续有效。</w:t>
      </w:r>
    </w:p>
    <w:p w:rsidR="002F6CF8" w:rsidRDefault="002F6CF8" w:rsidP="002F6CF8">
      <w:pPr>
        <w:widowControl/>
        <w:numPr>
          <w:ilvl w:val="0"/>
          <w:numId w:val="2"/>
        </w:numPr>
        <w:spacing w:line="360" w:lineRule="auto"/>
        <w:rPr>
          <w:rFonts w:ascii="宋体" w:hAnsi="宋体" w:cs="宋体"/>
          <w:b/>
        </w:rPr>
      </w:pPr>
      <w:r>
        <w:rPr>
          <w:rFonts w:cs="宋体" w:hint="eastAsia"/>
          <w:b/>
          <w:lang w:bidi=""/>
        </w:rPr>
        <w:t>不可抗力：</w:t>
      </w:r>
    </w:p>
    <w:p w:rsidR="002F6CF8" w:rsidRDefault="002F6CF8" w:rsidP="002F6CF8">
      <w:pPr>
        <w:widowControl/>
        <w:numPr>
          <w:ilvl w:val="0"/>
          <w:numId w:val="10"/>
        </w:numPr>
        <w:spacing w:line="360" w:lineRule="auto"/>
        <w:rPr>
          <w:rFonts w:ascii="宋体" w:hAnsi="宋体" w:cs="宋体"/>
        </w:rPr>
      </w:pPr>
      <w:r>
        <w:rPr>
          <w:rFonts w:ascii="宋体" w:hAnsi="宋体" w:cs="宋体" w:hint="eastAsia"/>
          <w:lang w:bidi=""/>
        </w:rPr>
        <w:t>由于地震、台风、水灾、战争、法律、政府命令以及其它不能预见并且对其发生和后果不能防止和避免的不可抗力事故，直接导致本合同无法履行或者不能正常履行时，甲乙双方均不承担违约责任。但遇有上述不可抗力事故的一方应立即将事故情况通知另一方，并应在合理期间内尽快提供事故详情及合同不能履行或部分不能履行或需要延期履行的相关理由的有效证明文件；</w:t>
      </w:r>
    </w:p>
    <w:p w:rsidR="002F6CF8" w:rsidRDefault="002F6CF8" w:rsidP="002F6CF8">
      <w:pPr>
        <w:widowControl/>
        <w:numPr>
          <w:ilvl w:val="0"/>
          <w:numId w:val="10"/>
        </w:numPr>
        <w:spacing w:line="360" w:lineRule="auto"/>
        <w:rPr>
          <w:rFonts w:ascii="宋体" w:hAnsi="宋体" w:cs="宋体"/>
        </w:rPr>
      </w:pPr>
      <w:r>
        <w:rPr>
          <w:rFonts w:ascii="宋体" w:hAnsi="宋体" w:cs="宋体" w:hint="eastAsia"/>
          <w:lang w:bidi=""/>
        </w:rPr>
        <w:t>上述证明文件应由不可抗力事故发生地区的有关政府部门或公证机构出具；</w:t>
      </w:r>
    </w:p>
    <w:p w:rsidR="002F6CF8" w:rsidRDefault="002F6CF8" w:rsidP="002F6CF8">
      <w:pPr>
        <w:widowControl/>
        <w:numPr>
          <w:ilvl w:val="0"/>
          <w:numId w:val="10"/>
        </w:numPr>
        <w:spacing w:line="360" w:lineRule="auto"/>
        <w:rPr>
          <w:rFonts w:ascii="宋体" w:hAnsi="宋体" w:cs="宋体"/>
        </w:rPr>
      </w:pPr>
      <w:r>
        <w:rPr>
          <w:rFonts w:ascii="宋体" w:hAnsi="宋体" w:cs="宋体" w:hint="eastAsia"/>
          <w:lang w:bidi=""/>
        </w:rPr>
        <w:t>对由于不可抗力造成的损失，任何一方不得提出赔偿要求，法律另有规定的除外；</w:t>
      </w:r>
    </w:p>
    <w:p w:rsidR="002F6CF8" w:rsidRDefault="002F6CF8" w:rsidP="002F6CF8">
      <w:pPr>
        <w:widowControl/>
        <w:numPr>
          <w:ilvl w:val="0"/>
          <w:numId w:val="10"/>
        </w:numPr>
        <w:spacing w:line="360" w:lineRule="auto"/>
        <w:rPr>
          <w:rFonts w:ascii="宋体" w:hAnsi="宋体" w:cs="宋体"/>
        </w:rPr>
      </w:pPr>
      <w:r>
        <w:rPr>
          <w:rFonts w:ascii="宋体" w:hAnsi="宋体" w:cs="宋体" w:hint="eastAsia"/>
          <w:lang w:bidi=""/>
        </w:rPr>
        <w:t>在不可抗力消失后，除非双方已经达成其它协议，否则受到了不可抗力影响的一方应当立即采取措施，继续履行合同。</w:t>
      </w:r>
    </w:p>
    <w:p w:rsidR="002F6CF8" w:rsidRDefault="002F6CF8" w:rsidP="002F6CF8">
      <w:pPr>
        <w:widowControl/>
        <w:numPr>
          <w:ilvl w:val="0"/>
          <w:numId w:val="2"/>
        </w:numPr>
        <w:spacing w:line="360" w:lineRule="auto"/>
        <w:rPr>
          <w:rFonts w:ascii="宋体" w:hAnsi="宋体" w:cs="宋体"/>
          <w:b/>
        </w:rPr>
      </w:pPr>
      <w:r>
        <w:rPr>
          <w:rFonts w:cs="宋体" w:hint="eastAsia"/>
          <w:b/>
          <w:lang w:bidi=""/>
        </w:rPr>
        <w:t>适用法律及争议解决：</w:t>
      </w:r>
    </w:p>
    <w:p w:rsidR="002F6CF8" w:rsidRDefault="002F6CF8" w:rsidP="002F6CF8">
      <w:pPr>
        <w:widowControl/>
        <w:numPr>
          <w:ilvl w:val="0"/>
          <w:numId w:val="11"/>
        </w:numPr>
        <w:spacing w:line="360" w:lineRule="auto"/>
        <w:rPr>
          <w:rFonts w:ascii="宋体" w:hAnsi="宋体" w:cs="宋体"/>
        </w:rPr>
      </w:pPr>
      <w:r>
        <w:rPr>
          <w:rFonts w:ascii="宋体" w:hAnsi="宋体" w:cs="宋体" w:hint="eastAsia"/>
          <w:lang w:bidi=""/>
        </w:rPr>
        <w:t>本合同的订立、效力、履行、解释和争议的解决均受中国大陆地区法律的管辖；</w:t>
      </w:r>
    </w:p>
    <w:p w:rsidR="002F6CF8" w:rsidRDefault="002F6CF8" w:rsidP="002F6CF8">
      <w:pPr>
        <w:widowControl/>
        <w:numPr>
          <w:ilvl w:val="0"/>
          <w:numId w:val="11"/>
        </w:numPr>
        <w:spacing w:line="360" w:lineRule="auto"/>
        <w:rPr>
          <w:rFonts w:ascii="宋体" w:hAnsi="宋体" w:cs="宋体"/>
        </w:rPr>
      </w:pPr>
      <w:r>
        <w:rPr>
          <w:rFonts w:ascii="宋体" w:hAnsi="宋体" w:cs="宋体" w:hint="eastAsia"/>
          <w:lang w:bidi=""/>
        </w:rPr>
        <w:t>凡因履行本合同产生的或与本合同有关的一切争议，双方均应通过友好协商解决。如协商无法达成一致的，应将该争议提交甲方所在地有管辖权的人民法院诉讼解决。</w:t>
      </w:r>
    </w:p>
    <w:p w:rsidR="002F6CF8" w:rsidRDefault="002F6CF8" w:rsidP="002F6CF8">
      <w:pPr>
        <w:widowControl/>
        <w:numPr>
          <w:ilvl w:val="0"/>
          <w:numId w:val="2"/>
        </w:numPr>
        <w:spacing w:line="360" w:lineRule="auto"/>
        <w:rPr>
          <w:b/>
        </w:rPr>
      </w:pPr>
      <w:r>
        <w:rPr>
          <w:rFonts w:cs="宋体" w:hint="eastAsia"/>
          <w:b/>
          <w:lang w:bidi=""/>
        </w:rPr>
        <w:t>合同的生效和效力：</w:t>
      </w:r>
    </w:p>
    <w:p w:rsidR="002F6CF8" w:rsidRDefault="002F6CF8" w:rsidP="002F6CF8">
      <w:pPr>
        <w:widowControl/>
        <w:numPr>
          <w:ilvl w:val="0"/>
          <w:numId w:val="12"/>
        </w:numPr>
        <w:spacing w:line="360" w:lineRule="auto"/>
        <w:rPr>
          <w:rFonts w:ascii="宋体" w:hAnsi="宋体" w:cs="宋体"/>
        </w:rPr>
      </w:pPr>
      <w:r>
        <w:rPr>
          <w:rFonts w:ascii="宋体" w:hAnsi="宋体" w:cs="宋体" w:hint="eastAsia"/>
          <w:lang w:bidi=""/>
        </w:rPr>
        <w:t>本合同经甲乙双方授权代表签字并盖章之日起生效，至本合同约定的双方全部义务履行完毕之日终止；</w:t>
      </w:r>
    </w:p>
    <w:p w:rsidR="002F6CF8" w:rsidRDefault="002F6CF8" w:rsidP="002F6CF8">
      <w:pPr>
        <w:widowControl/>
        <w:numPr>
          <w:ilvl w:val="0"/>
          <w:numId w:val="12"/>
        </w:numPr>
        <w:spacing w:line="360" w:lineRule="auto"/>
        <w:rPr>
          <w:rFonts w:ascii="宋体" w:hAnsi="宋体" w:cs="宋体"/>
        </w:rPr>
      </w:pPr>
      <w:r>
        <w:rPr>
          <w:rFonts w:ascii="宋体" w:hAnsi="宋体" w:cs="宋体" w:hint="eastAsia"/>
          <w:lang w:bidi=""/>
        </w:rPr>
        <w:t xml:space="preserve">本合同的签订替代此前双方所有口头或书面承诺； </w:t>
      </w:r>
    </w:p>
    <w:p w:rsidR="002F6CF8" w:rsidRDefault="002F6CF8" w:rsidP="002F6CF8">
      <w:pPr>
        <w:widowControl/>
        <w:numPr>
          <w:ilvl w:val="0"/>
          <w:numId w:val="12"/>
        </w:numPr>
        <w:spacing w:line="360" w:lineRule="auto"/>
        <w:rPr>
          <w:rFonts w:ascii="宋体" w:hAnsi="宋体" w:cs="宋体"/>
        </w:rPr>
      </w:pPr>
      <w:r>
        <w:rPr>
          <w:rFonts w:ascii="宋体" w:hAnsi="宋体" w:cs="宋体" w:hint="eastAsia"/>
          <w:lang w:bidi=""/>
        </w:rPr>
        <w:t>本合同附件为本合同不可分割的组成部分，与本合同具有同等法律效力；</w:t>
      </w:r>
    </w:p>
    <w:p w:rsidR="002F6CF8" w:rsidRDefault="002F6CF8" w:rsidP="002F6CF8">
      <w:pPr>
        <w:widowControl/>
        <w:numPr>
          <w:ilvl w:val="0"/>
          <w:numId w:val="12"/>
        </w:numPr>
        <w:spacing w:line="360" w:lineRule="auto"/>
        <w:rPr>
          <w:rFonts w:ascii="宋体" w:hAnsi="宋体" w:cs="宋体"/>
        </w:rPr>
      </w:pPr>
      <w:r>
        <w:rPr>
          <w:rFonts w:ascii="宋体" w:hAnsi="宋体" w:cs="宋体" w:hint="eastAsia"/>
          <w:lang w:bidi=""/>
        </w:rPr>
        <w:t>若本合同的某一条款被裁决为无效，但并不影响本合同其它条款效力的，其它条款仍然有效。</w:t>
      </w:r>
    </w:p>
    <w:p w:rsidR="002F6CF8" w:rsidRDefault="002F6CF8" w:rsidP="002F6CF8">
      <w:pPr>
        <w:widowControl/>
        <w:numPr>
          <w:ilvl w:val="0"/>
          <w:numId w:val="2"/>
        </w:numPr>
        <w:spacing w:line="360" w:lineRule="auto"/>
        <w:rPr>
          <w:rFonts w:ascii="宋体" w:hAnsi="宋体" w:cs="宋体"/>
          <w:b/>
        </w:rPr>
      </w:pPr>
      <w:r>
        <w:rPr>
          <w:rFonts w:cs="宋体" w:hint="eastAsia"/>
          <w:b/>
          <w:lang w:bidi=""/>
        </w:rPr>
        <w:t>合同的变更和终止：</w:t>
      </w:r>
    </w:p>
    <w:p w:rsidR="002F6CF8" w:rsidRDefault="002F6CF8" w:rsidP="002F6CF8">
      <w:pPr>
        <w:widowControl/>
        <w:numPr>
          <w:ilvl w:val="0"/>
          <w:numId w:val="13"/>
        </w:numPr>
        <w:spacing w:line="360" w:lineRule="auto"/>
        <w:rPr>
          <w:rFonts w:ascii="宋体" w:hAnsi="宋体" w:cs="宋体"/>
        </w:rPr>
      </w:pPr>
      <w:r>
        <w:rPr>
          <w:rFonts w:ascii="宋体" w:hAnsi="宋体" w:cs="宋体" w:hint="eastAsia"/>
          <w:lang w:bidi=""/>
        </w:rPr>
        <w:lastRenderedPageBreak/>
        <w:t>本合同生效后，对本合同的任何补充、修改和变更，均应经双方协商一致以书面形式作出，由甲乙双方授权代表签字并盖章方为有效；</w:t>
      </w:r>
    </w:p>
    <w:p w:rsidR="002F6CF8" w:rsidRDefault="002F6CF8" w:rsidP="002F6CF8">
      <w:pPr>
        <w:widowControl/>
        <w:numPr>
          <w:ilvl w:val="0"/>
          <w:numId w:val="13"/>
        </w:numPr>
        <w:spacing w:line="360" w:lineRule="auto"/>
        <w:rPr>
          <w:rFonts w:ascii="宋体" w:hAnsi="宋体" w:cs="宋体"/>
        </w:rPr>
      </w:pPr>
      <w:r>
        <w:rPr>
          <w:rFonts w:ascii="宋体" w:hAnsi="宋体" w:cs="宋体" w:hint="eastAsia"/>
          <w:lang w:bidi=""/>
        </w:rPr>
        <w:t>甲乙双方经协商一致可签订书面协议终止本合同。</w:t>
      </w:r>
    </w:p>
    <w:p w:rsidR="002F6CF8" w:rsidRDefault="002F6CF8" w:rsidP="002F6CF8">
      <w:pPr>
        <w:widowControl/>
        <w:numPr>
          <w:ilvl w:val="0"/>
          <w:numId w:val="2"/>
        </w:numPr>
        <w:spacing w:line="360" w:lineRule="auto"/>
        <w:rPr>
          <w:b/>
        </w:rPr>
      </w:pPr>
      <w:r>
        <w:rPr>
          <w:rFonts w:cs="宋体" w:hint="eastAsia"/>
          <w:b/>
          <w:lang w:bidi=""/>
        </w:rPr>
        <w:t>适用条款：</w:t>
      </w:r>
    </w:p>
    <w:p w:rsidR="002F6CF8" w:rsidRDefault="002F6CF8" w:rsidP="002F6CF8">
      <w:pPr>
        <w:pStyle w:val="2"/>
        <w:ind w:left="357" w:firstLine="200"/>
      </w:pPr>
      <w:r>
        <w:rPr>
          <w:rFonts w:cs="宋体" w:hint="eastAsia"/>
        </w:rPr>
        <w:t>如本合同所涉各项文件的条款发生冲突，则本合同中后面条款的适用优先于本合同前面的条款；附件中条款的适用优先于本合同条款。</w:t>
      </w:r>
    </w:p>
    <w:p w:rsidR="002F6CF8" w:rsidRDefault="002F6CF8" w:rsidP="002F6CF8">
      <w:pPr>
        <w:widowControl/>
        <w:numPr>
          <w:ilvl w:val="0"/>
          <w:numId w:val="2"/>
        </w:numPr>
        <w:spacing w:line="360" w:lineRule="auto"/>
        <w:rPr>
          <w:rFonts w:ascii="宋体" w:hAnsi="宋体" w:cs="宋体"/>
          <w:b/>
        </w:rPr>
      </w:pPr>
      <w:r>
        <w:rPr>
          <w:rFonts w:cs="宋体" w:hint="eastAsia"/>
          <w:b/>
          <w:lang w:bidi=""/>
        </w:rPr>
        <w:t>合同附则：</w:t>
      </w:r>
    </w:p>
    <w:p w:rsidR="002F6CF8" w:rsidRDefault="002F6CF8" w:rsidP="002F6CF8">
      <w:pPr>
        <w:widowControl/>
        <w:numPr>
          <w:ilvl w:val="0"/>
          <w:numId w:val="14"/>
        </w:numPr>
        <w:spacing w:line="360" w:lineRule="auto"/>
        <w:rPr>
          <w:rFonts w:ascii="宋体" w:hAnsi="宋体" w:cs="宋体"/>
        </w:rPr>
      </w:pPr>
      <w:r>
        <w:rPr>
          <w:rFonts w:ascii="宋体" w:hAnsi="宋体" w:cs="宋体" w:hint="eastAsia"/>
          <w:lang w:bidi=""/>
        </w:rPr>
        <w:t>因本合同而发生的一切税费，由双方按法律规定各自承担；</w:t>
      </w:r>
    </w:p>
    <w:p w:rsidR="002F6CF8" w:rsidRDefault="002F6CF8" w:rsidP="002F6CF8">
      <w:pPr>
        <w:widowControl/>
        <w:numPr>
          <w:ilvl w:val="0"/>
          <w:numId w:val="14"/>
        </w:numPr>
        <w:spacing w:line="360" w:lineRule="auto"/>
        <w:rPr>
          <w:rFonts w:ascii="宋体" w:hAnsi="宋体" w:cs="宋体"/>
        </w:rPr>
      </w:pPr>
      <w:r>
        <w:rPr>
          <w:rFonts w:ascii="宋体" w:hAnsi="宋体" w:cs="宋体" w:hint="eastAsia"/>
          <w:lang w:bidi=""/>
        </w:rPr>
        <w:t>双方按本合同约定向对方发送书面通知，应送往本合同落款处双方所记载的地址，除非在发送书面通知前已收到对方以书面方式提供的新的通讯地址；</w:t>
      </w:r>
    </w:p>
    <w:p w:rsidR="002F6CF8" w:rsidRDefault="002F6CF8" w:rsidP="002F6CF8">
      <w:pPr>
        <w:widowControl/>
        <w:numPr>
          <w:ilvl w:val="0"/>
          <w:numId w:val="14"/>
        </w:numPr>
        <w:spacing w:line="360" w:lineRule="auto"/>
        <w:rPr>
          <w:rFonts w:ascii="宋体" w:hAnsi="宋体" w:cs="宋体"/>
        </w:rPr>
      </w:pPr>
      <w:r>
        <w:rPr>
          <w:rFonts w:ascii="宋体" w:hAnsi="宋体" w:cs="宋体" w:hint="eastAsia"/>
          <w:lang w:bidi=""/>
        </w:rPr>
        <w:t>本合同正本一式肆份，甲乙双方各执贰份，具有同等法律效应。</w:t>
      </w:r>
    </w:p>
    <w:p w:rsidR="002F6CF8" w:rsidRDefault="002F6CF8" w:rsidP="002F6CF8">
      <w:pPr>
        <w:spacing w:line="360" w:lineRule="auto"/>
        <w:rPr>
          <w:rFonts w:ascii="宋体" w:hAnsi="宋体" w:cs="宋体"/>
          <w:b/>
        </w:rPr>
      </w:pPr>
      <w:r>
        <w:rPr>
          <w:rFonts w:ascii="宋体" w:hAnsi="宋体" w:cs="宋体" w:hint="eastAsia"/>
          <w:b/>
        </w:rPr>
        <w:t>第十五条    签订时间</w:t>
      </w:r>
    </w:p>
    <w:p w:rsidR="002F6CF8" w:rsidRDefault="002F6CF8" w:rsidP="002F6CF8">
      <w:pPr>
        <w:spacing w:line="360" w:lineRule="auto"/>
        <w:ind w:firstLine="200"/>
        <w:rPr>
          <w:rFonts w:ascii="宋体" w:hAnsi="宋体" w:cs="宋体"/>
        </w:rPr>
      </w:pPr>
      <w:r>
        <w:rPr>
          <w:rFonts w:ascii="宋体" w:hAnsi="宋体" w:cs="宋体" w:hint="eastAsia"/>
        </w:rPr>
        <w:t>本合同于      年     月    日 签订</w:t>
      </w:r>
    </w:p>
    <w:p w:rsidR="002F6CF8" w:rsidRDefault="002F6CF8" w:rsidP="002F6CF8">
      <w:pPr>
        <w:spacing w:line="360" w:lineRule="auto"/>
        <w:rPr>
          <w:rFonts w:ascii="宋体" w:hAnsi="宋体" w:cs="宋体"/>
          <w:b/>
        </w:rPr>
      </w:pPr>
      <w:r>
        <w:rPr>
          <w:rFonts w:ascii="宋体" w:hAnsi="宋体" w:cs="宋体" w:hint="eastAsia"/>
          <w:b/>
        </w:rPr>
        <w:t>第十六条    签订地点</w:t>
      </w:r>
    </w:p>
    <w:p w:rsidR="002F6CF8" w:rsidRDefault="002F6CF8" w:rsidP="002F6CF8">
      <w:pPr>
        <w:spacing w:line="360" w:lineRule="auto"/>
        <w:ind w:firstLine="200"/>
        <w:rPr>
          <w:rFonts w:ascii="宋体" w:hAnsi="宋体" w:cs="宋体"/>
        </w:rPr>
      </w:pPr>
      <w:r>
        <w:rPr>
          <w:rFonts w:ascii="宋体" w:hAnsi="宋体" w:cs="宋体" w:hint="eastAsia"/>
        </w:rPr>
        <w:t>本合同在 福州市马尾区石狮路6号 签订</w:t>
      </w:r>
    </w:p>
    <w:p w:rsidR="002F6CF8" w:rsidRDefault="002F6CF8" w:rsidP="002F6CF8">
      <w:pPr>
        <w:spacing w:line="360" w:lineRule="auto"/>
        <w:rPr>
          <w:rFonts w:ascii="宋体" w:hAnsi="宋体" w:cs="宋体"/>
          <w:b/>
        </w:rPr>
      </w:pPr>
      <w:r>
        <w:rPr>
          <w:rFonts w:ascii="宋体" w:hAnsi="宋体" w:cs="宋体" w:hint="eastAsia"/>
          <w:b/>
        </w:rPr>
        <w:t>第十一条    补充协议</w:t>
      </w:r>
    </w:p>
    <w:p w:rsidR="002F6CF8" w:rsidRDefault="002F6CF8" w:rsidP="002F6CF8">
      <w:pPr>
        <w:spacing w:line="360" w:lineRule="auto"/>
        <w:ind w:firstLine="200"/>
        <w:rPr>
          <w:rFonts w:ascii="宋体" w:hAnsi="宋体" w:cs="宋体"/>
        </w:rPr>
      </w:pPr>
      <w:r>
        <w:rPr>
          <w:rFonts w:ascii="宋体" w:hAnsi="宋体" w:cs="宋体" w:hint="eastAsia"/>
        </w:rPr>
        <w:t>合同未尽事宜，合同当事人另行签订补充协议，补充协议是合同的组成部分。</w:t>
      </w:r>
    </w:p>
    <w:p w:rsidR="002F6CF8" w:rsidRDefault="002F6CF8" w:rsidP="002F6CF8">
      <w:pPr>
        <w:spacing w:line="360" w:lineRule="auto"/>
        <w:rPr>
          <w:rFonts w:ascii="宋体" w:hAnsi="宋体" w:cs="宋体"/>
          <w:b/>
        </w:rPr>
      </w:pPr>
      <w:r>
        <w:rPr>
          <w:rFonts w:ascii="宋体" w:hAnsi="宋体" w:cs="宋体" w:hint="eastAsia"/>
          <w:b/>
        </w:rPr>
        <w:t>第十二条    合同份数</w:t>
      </w:r>
    </w:p>
    <w:p w:rsidR="002F6CF8" w:rsidRDefault="002F6CF8" w:rsidP="002F6CF8">
      <w:pPr>
        <w:spacing w:line="360" w:lineRule="auto"/>
        <w:ind w:firstLine="200"/>
        <w:rPr>
          <w:rFonts w:ascii="宋体" w:hAnsi="宋体" w:cs="宋体"/>
        </w:rPr>
      </w:pPr>
      <w:r>
        <w:rPr>
          <w:rFonts w:ascii="宋体" w:hAnsi="宋体" w:cs="宋体" w:hint="eastAsia"/>
        </w:rPr>
        <w:t>本合同一式 叁  份，均具有同等法律效力，甲方执  贰  份，乙方执  壹  份。</w:t>
      </w:r>
    </w:p>
    <w:p w:rsidR="002F6CF8" w:rsidRDefault="002F6CF8" w:rsidP="002F6CF8">
      <w:pPr>
        <w:widowControl/>
        <w:numPr>
          <w:ilvl w:val="0"/>
          <w:numId w:val="15"/>
        </w:numPr>
        <w:spacing w:before="360"/>
        <w:rPr>
          <w:rFonts w:ascii="宋体" w:hAnsi="宋体" w:cs="宋体"/>
          <w:b/>
          <w:lang w:bidi=""/>
        </w:rPr>
      </w:pPr>
      <w:r>
        <w:rPr>
          <w:rFonts w:ascii="宋体" w:hAnsi="宋体" w:cs="宋体" w:hint="eastAsia"/>
          <w:b/>
          <w:lang w:bidi=""/>
        </w:rPr>
        <w:t>乙双方的授权代表在下面签字，表示同意本合同的所有条款及条件。</w:t>
      </w:r>
    </w:p>
    <w:p w:rsidR="002F6CF8" w:rsidRDefault="002F6CF8" w:rsidP="002F6CF8">
      <w:pPr>
        <w:spacing w:before="360"/>
        <w:rPr>
          <w:rFonts w:ascii="宋体" w:hAnsi="宋体" w:cs="宋体"/>
          <w:b/>
          <w:lang w:bidi=""/>
        </w:rPr>
      </w:pPr>
      <w:r>
        <w:rPr>
          <w:noProof/>
          <w:sz w:val="20"/>
        </w:rPr>
        <mc:AlternateContent>
          <mc:Choice Requires="wps">
            <w:drawing>
              <wp:anchor distT="0" distB="0" distL="114300" distR="114300" simplePos="0" relativeHeight="251660288" behindDoc="0" locked="0" layoutInCell="1" allowOverlap="1" wp14:anchorId="5E8C1206" wp14:editId="3E9C4D51">
                <wp:simplePos x="0" y="0"/>
                <wp:positionH relativeFrom="column">
                  <wp:posOffset>3562355</wp:posOffset>
                </wp:positionH>
                <wp:positionV relativeFrom="paragraph">
                  <wp:posOffset>457204</wp:posOffset>
                </wp:positionV>
                <wp:extent cx="2760345" cy="487045"/>
                <wp:effectExtent l="0" t="0" r="5080" b="0"/>
                <wp:wrapNone/>
                <wp:docPr id="60" name="文本框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0980" cy="1280795"/>
                        </a:xfrm>
                        <a:prstGeom prst="rect">
                          <a:avLst/>
                        </a:prstGeom>
                        <a:solidFill>
                          <a:schemeClr val="lt1"/>
                        </a:solidFill>
                        <a:ln w="6350" cap="flat">
                          <a:noFill/>
                        </a:ln>
                      </wps:spPr>
                      <wps:style>
                        <a:lnRef idx="0">
                          <a:schemeClr val="accent1"/>
                        </a:lnRef>
                        <a:fillRef idx="0">
                          <a:schemeClr val="accent1"/>
                        </a:fillRef>
                        <a:effectRef idx="0">
                          <a:schemeClr val="accent1"/>
                        </a:effectRef>
                        <a:fontRef idx="minor">
                          <a:schemeClr val="dk1"/>
                        </a:fontRef>
                      </wps:style>
                      <wps:txbx>
                        <w:txbxContent>
                          <w:p w:rsidR="002F6CF8" w:rsidRDefault="002F6CF8" w:rsidP="002F6CF8">
                            <w:pPr>
                              <w:spacing w:line="360" w:lineRule="auto"/>
                            </w:pPr>
                            <w:r>
                              <w:rPr>
                                <w:rFonts w:hint="eastAsia"/>
                              </w:rPr>
                              <w:t>乙方：</w:t>
                            </w:r>
                          </w:p>
                          <w:p w:rsidR="002F6CF8" w:rsidRDefault="002F6CF8" w:rsidP="002F6CF8">
                            <w:pPr>
                              <w:spacing w:line="360" w:lineRule="auto"/>
                              <w:rPr>
                                <w:u w:val="single"/>
                              </w:rPr>
                            </w:pPr>
                            <w:r>
                              <w:rPr>
                                <w:rFonts w:hint="eastAsia"/>
                              </w:rPr>
                              <w:t>法定代表人或授权代表：</w:t>
                            </w:r>
                            <w:r>
                              <w:rPr>
                                <w:rFonts w:hint="eastAsia"/>
                                <w:u w:val="single"/>
                              </w:rPr>
                              <w:t xml:space="preserve">               </w:t>
                            </w:r>
                          </w:p>
                          <w:p w:rsidR="002F6CF8" w:rsidRDefault="002F6CF8" w:rsidP="002F6CF8">
                            <w:pPr>
                              <w:spacing w:line="360" w:lineRule="auto"/>
                              <w:rPr>
                                <w:u w:val="single"/>
                              </w:rPr>
                            </w:pPr>
                            <w:r>
                              <w:rPr>
                                <w:rFonts w:hint="eastAsia"/>
                              </w:rPr>
                              <w:t>地址：</w:t>
                            </w:r>
                            <w:r>
                              <w:rPr>
                                <w:rFonts w:hint="eastAsia"/>
                                <w:u w:val="single"/>
                              </w:rPr>
                              <w:t xml:space="preserve">                               </w:t>
                            </w:r>
                          </w:p>
                          <w:p w:rsidR="002F6CF8" w:rsidRDefault="002F6CF8" w:rsidP="002F6CF8">
                            <w:pPr>
                              <w:spacing w:line="360" w:lineRule="auto"/>
                              <w:rPr>
                                <w:u w:val="single"/>
                              </w:rPr>
                            </w:pPr>
                            <w:r>
                              <w:rPr>
                                <w:rFonts w:hint="eastAsia"/>
                              </w:rPr>
                              <w:t>签约日期：</w:t>
                            </w:r>
                            <w:r>
                              <w:rPr>
                                <w:rFonts w:hint="eastAsia"/>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a:spAutoFit/>
                      </wps:bodyPr>
                    </wps:wsp>
                  </a:graphicData>
                </a:graphic>
              </wp:anchor>
            </w:drawing>
          </mc:Choice>
          <mc:Fallback>
            <w:pict>
              <v:shapetype w14:anchorId="5E8C1206" id="_x0000_t202" coordsize="21600,21600" o:spt="202" path="m,l,21600r21600,l21600,xe">
                <v:stroke joinstyle="miter"/>
                <v:path gradientshapeok="t" o:connecttype="rect"/>
              </v:shapetype>
              <v:shape id="文本框 11" o:spid="_x0000_s1026" type="#_x0000_t202" style="position:absolute;left:0;text-align:left;margin-left:280.5pt;margin-top:36pt;width:217.35pt;height:38.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YxpwIAAKQFAAAOAAAAZHJzL2Uyb0RvYy54bWysVM1u2zAMvg/YOwi6r46z/gZ1iqxFhwHB&#10;WqwdelZkqTEqi5rExM4eYHuDnXbZfc/V5xglO2na9dJhF1kyP5Lip488Pmlrw5bKhwpswfOdAWfK&#10;Sigre1vwz9fnbw45CyhsKQxYVfCVCvxk/PrVceNGaghzMKXyjILYMGpcweeIbpRlQc5VLcIOOGXJ&#10;qMHXAunob7PSi4ai1yYbDgb7WQO+dB6kCoH+nnVGPk7xtVYSL7QOCpkpON0N0+rTOotrNj4Wo1sv&#10;3LyS/TXEP9yiFpWlpJtQZwIFW/jqr1B1JT0E0Lgjoc5A60qqVANVkw+eVHM1F06lWoic4DY0hf8X&#10;Vn5cXnpWlQXfJ3qsqOmN7n98v//5+/7XN5bnkaDGhRHhrhwhsX0HLT10Kja4Kci7QJBsC9M5BEJH&#10;Qlrt6/ilUhk5UpLVhnfVIpP0c3iwPzg6JJMkWz48HBwc7cXE2YO78wHfK6hZ3BTc08OmK4jlNGAH&#10;XUNitgCmKs8rY9IhikmdGs+WgmRgMFVFwR+hjGUNsfB2L95DkBS1EV0OCzFSl8TYvtiuvlh2wJVR&#10;MY+xn5QmLlOZzyQWUiq7SZ7QEaUp+Esce3x0VUnhL3HeeKTMYHHjXFcWfPesj/kq79Z86Q6/ZqCr&#10;O1KA7awlfuJ2BuWKdOKha7Xg5HlFTzYVAS+Fp94iemle4AUt2gBRDv2Oszn4r8/9j3iSPFk5a6hX&#10;Cx6+LIRXnJkPlprhKN/dpbCYDrt7B0M6+G3LbNtiF/UpkA5ymkxOpm3Eo1lvtYf6hsbKJGYlk7CS&#10;chcc19tT7CYIjSWpJpMEonZ2Aqf2ysl4jvRGQV63N8K7XrVIgv8I664Woyfi7bDRM7jJAkl1SdkP&#10;rPbE0yhIvdGPrThrts8J9TBcx38AAAD//wMAUEsDBBQABgAIAAAAIQBA2/Uq4wAAAAoBAAAPAAAA&#10;ZHJzL2Rvd25yZXYueG1sTI9NS8NAEIbvgv9hGcGb3bS2SRuzKSJWLCJo/Txus9MkmJ0N2U0a/73j&#10;SU/DMA/vPG+2Hm0jBux87UjBdBKBQCqcqalU8PqyuViC8EGT0Y0jVPCNHtb56UmmU+OO9IzDLpSC&#10;Q8inWkEVQptK6YsKrfYT1yLx7eA6qwOvXSlNp48cbhs5i6JYWl0Tf6h0izcVFl+73ipoD2+3j+5u&#10;O9z38fvD58e83G4un5Q6Pxuvr0AEHMMfDL/6rA45O+1dT8aLRsEinnKXoCCZ8WRgtVokIPZMzpcJ&#10;yDyT/yvkPwAAAP//AwBQSwECLQAUAAYACAAAACEAtoM4kv4AAADhAQAAEwAAAAAAAAAAAAAAAAAA&#10;AAAAW0NvbnRlbnRfVHlwZXNdLnhtbFBLAQItABQABgAIAAAAIQA4/SH/1gAAAJQBAAALAAAAAAAA&#10;AAAAAAAAAC8BAABfcmVscy8ucmVsc1BLAQItABQABgAIAAAAIQAqWpYxpwIAAKQFAAAOAAAAAAAA&#10;AAAAAAAAAC4CAABkcnMvZTJvRG9jLnhtbFBLAQItABQABgAIAAAAIQBA2/Uq4wAAAAoBAAAPAAAA&#10;AAAAAAAAAAAAAAEFAABkcnMvZG93bnJldi54bWxQSwUGAAAAAAQABADzAAAAEQYAAAAA&#10;" fillcolor="white [3201]" stroked="f" strokeweight=".5pt">
                <v:path arrowok="t"/>
                <v:textbox style="mso-fit-shape-to-text:t">
                  <w:txbxContent>
                    <w:p w:rsidR="002F6CF8" w:rsidRDefault="002F6CF8" w:rsidP="002F6CF8">
                      <w:pPr>
                        <w:spacing w:line="360" w:lineRule="auto"/>
                      </w:pPr>
                      <w:r>
                        <w:rPr>
                          <w:rFonts w:hint="eastAsia"/>
                        </w:rPr>
                        <w:t>乙方：</w:t>
                      </w:r>
                    </w:p>
                    <w:p w:rsidR="002F6CF8" w:rsidRDefault="002F6CF8" w:rsidP="002F6CF8">
                      <w:pPr>
                        <w:spacing w:line="360" w:lineRule="auto"/>
                        <w:rPr>
                          <w:u w:val="single"/>
                        </w:rPr>
                      </w:pPr>
                      <w:r>
                        <w:rPr>
                          <w:rFonts w:hint="eastAsia"/>
                        </w:rPr>
                        <w:t>法定代表人或授权代表：</w:t>
                      </w:r>
                      <w:r>
                        <w:rPr>
                          <w:rFonts w:hint="eastAsia"/>
                          <w:u w:val="single"/>
                        </w:rPr>
                        <w:t xml:space="preserve">               </w:t>
                      </w:r>
                    </w:p>
                    <w:p w:rsidR="002F6CF8" w:rsidRDefault="002F6CF8" w:rsidP="002F6CF8">
                      <w:pPr>
                        <w:spacing w:line="360" w:lineRule="auto"/>
                        <w:rPr>
                          <w:u w:val="single"/>
                        </w:rPr>
                      </w:pPr>
                      <w:r>
                        <w:rPr>
                          <w:rFonts w:hint="eastAsia"/>
                        </w:rPr>
                        <w:t>地址：</w:t>
                      </w:r>
                      <w:r>
                        <w:rPr>
                          <w:rFonts w:hint="eastAsia"/>
                          <w:u w:val="single"/>
                        </w:rPr>
                        <w:t xml:space="preserve">                               </w:t>
                      </w:r>
                    </w:p>
                    <w:p w:rsidR="002F6CF8" w:rsidRDefault="002F6CF8" w:rsidP="002F6CF8">
                      <w:pPr>
                        <w:spacing w:line="360" w:lineRule="auto"/>
                        <w:rPr>
                          <w:u w:val="single"/>
                        </w:rPr>
                      </w:pPr>
                      <w:r>
                        <w:rPr>
                          <w:rFonts w:hint="eastAsia"/>
                        </w:rPr>
                        <w:t>签约日期：</w:t>
                      </w:r>
                      <w:r>
                        <w:rPr>
                          <w:rFonts w:hint="eastAsia"/>
                        </w:rPr>
                        <w:t xml:space="preserve"> </w:t>
                      </w:r>
                      <w:r>
                        <w:rPr>
                          <w:rFonts w:hint="eastAsia"/>
                          <w:u w:val="single"/>
                        </w:rPr>
                        <w:t xml:space="preserve">                          </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14:anchorId="0D4EEDCD" wp14:editId="28058EFE">
                <wp:simplePos x="0" y="0"/>
                <wp:positionH relativeFrom="column">
                  <wp:posOffset>86364</wp:posOffset>
                </wp:positionH>
                <wp:positionV relativeFrom="paragraph">
                  <wp:posOffset>482605</wp:posOffset>
                </wp:positionV>
                <wp:extent cx="3154680" cy="1589405"/>
                <wp:effectExtent l="0" t="0" r="7620" b="1270"/>
                <wp:wrapNone/>
                <wp:docPr id="61" name="文本框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5315" cy="1590040"/>
                        </a:xfrm>
                        <a:prstGeom prst="rect">
                          <a:avLst/>
                        </a:prstGeom>
                        <a:solidFill>
                          <a:schemeClr val="lt1"/>
                        </a:solidFill>
                        <a:ln w="6350" cap="flat">
                          <a:noFill/>
                        </a:ln>
                      </wps:spPr>
                      <wps:style>
                        <a:lnRef idx="0">
                          <a:schemeClr val="accent1"/>
                        </a:lnRef>
                        <a:fillRef idx="0">
                          <a:schemeClr val="accent1"/>
                        </a:fillRef>
                        <a:effectRef idx="0">
                          <a:schemeClr val="accent1"/>
                        </a:effectRef>
                        <a:fontRef idx="minor">
                          <a:schemeClr val="dk1"/>
                        </a:fontRef>
                      </wps:style>
                      <wps:txbx>
                        <w:txbxContent>
                          <w:p w:rsidR="002F6CF8" w:rsidRDefault="002F6CF8" w:rsidP="002F6CF8">
                            <w:pPr>
                              <w:spacing w:line="360" w:lineRule="auto"/>
                            </w:pPr>
                            <w:r>
                              <w:rPr>
                                <w:rFonts w:hint="eastAsia"/>
                              </w:rPr>
                              <w:t>甲方：福建星云电子股份有限公司</w:t>
                            </w:r>
                            <w:r>
                              <w:rPr>
                                <w:rFonts w:hint="eastAsia"/>
                              </w:rPr>
                              <w:t xml:space="preserve">   </w:t>
                            </w:r>
                          </w:p>
                          <w:p w:rsidR="002F6CF8" w:rsidRDefault="002F6CF8" w:rsidP="002F6CF8">
                            <w:pPr>
                              <w:spacing w:line="360" w:lineRule="auto"/>
                              <w:rPr>
                                <w:u w:val="single"/>
                              </w:rPr>
                            </w:pPr>
                            <w:r>
                              <w:rPr>
                                <w:rFonts w:hint="eastAsia"/>
                              </w:rPr>
                              <w:t>法定代表人或授权代表：</w:t>
                            </w:r>
                            <w:r>
                              <w:rPr>
                                <w:rFonts w:hint="eastAsia"/>
                                <w:u w:val="single"/>
                              </w:rPr>
                              <w:t xml:space="preserve">                   </w:t>
                            </w:r>
                          </w:p>
                          <w:p w:rsidR="002F6CF8" w:rsidRDefault="002F6CF8" w:rsidP="002F6CF8">
                            <w:pPr>
                              <w:spacing w:line="360" w:lineRule="auto"/>
                            </w:pPr>
                            <w:r>
                              <w:rPr>
                                <w:rFonts w:hint="eastAsia"/>
                              </w:rPr>
                              <w:t>地址：</w:t>
                            </w:r>
                            <w:r>
                              <w:rPr>
                                <w:rFonts w:hint="eastAsia"/>
                                <w:u w:val="single"/>
                              </w:rPr>
                              <w:t>福建省福州市马尾区石狮路</w:t>
                            </w:r>
                            <w:r>
                              <w:rPr>
                                <w:rFonts w:hint="eastAsia"/>
                                <w:u w:val="single"/>
                              </w:rPr>
                              <w:t>6</w:t>
                            </w:r>
                            <w:r>
                              <w:rPr>
                                <w:rFonts w:hint="eastAsia"/>
                                <w:u w:val="single"/>
                              </w:rPr>
                              <w:t>号</w:t>
                            </w:r>
                            <w:r>
                              <w:rPr>
                                <w:rFonts w:hint="eastAsia"/>
                                <w:u w:val="single"/>
                              </w:rPr>
                              <w:t xml:space="preserve">       </w:t>
                            </w:r>
                            <w:r>
                              <w:rPr>
                                <w:rFonts w:hint="eastAsia"/>
                              </w:rPr>
                              <w:t xml:space="preserve"> </w:t>
                            </w:r>
                            <w:r>
                              <w:t xml:space="preserve"> </w:t>
                            </w:r>
                          </w:p>
                          <w:p w:rsidR="002F6CF8" w:rsidRDefault="002F6CF8" w:rsidP="002F6CF8">
                            <w:pPr>
                              <w:spacing w:line="360" w:lineRule="auto"/>
                              <w:rPr>
                                <w:u w:val="single"/>
                              </w:rPr>
                            </w:pPr>
                            <w:r>
                              <w:rPr>
                                <w:rFonts w:hint="eastAsia"/>
                              </w:rPr>
                              <w:t>签约日期：</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 w14:anchorId="0D4EEDCD" id="文本框 10" o:spid="_x0000_s1027" type="#_x0000_t202" style="position:absolute;left:0;text-align:left;margin-left:6.8pt;margin-top:38pt;width:248.4pt;height:125.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QyBoAIAAJ0FAAAOAAAAZHJzL2Uyb0RvYy54bWysVM1OGzEQvlfqO1i+l80CoWXFBlEQVaUI&#10;UKHiPPHaZIXX49omu+kDtG/QUy+997l4jo69mxAoF6oe4nh2vvn7ZjwHh12j2UI6X6Mpeb414kwa&#10;gVVtbkr++er0zTvOfABTgUYjS76Unh9OXr86aG0ht3GOupKOkRPji9aWfB6CLbLMi7lswG+hlYaU&#10;Cl0DgUR3k1UOWvLe6Gx7NNrLWnSVdSik9/T1pFfySfKvlBThXCkvA9Mlp9xCOl06Z/HMJgdQ3Diw&#10;81oMacA/ZNFAbSjo2tUJBGB3rv7LVVMLhx5V2BLYZKhULWSqgarJR0+quZyDlakWIsfbNU3+/7kV&#10;Z4sLx+qq5Hs5ZwYa6tH9j+/3P3/f//rG8kRQa31BuEtLyNC9x44anYr1dori1hOH2QYmcu8LT+hI&#10;SKdcE/+pVEaG1IPlmnfZBSbo404+HtOPM0G6fLw/Gu2mwNmDuXU+fJDYsHgpuaPGphRgMfUhJgDF&#10;ChKjedR1dVprnYQ4TPJYO7YAGgMd8th2sniE0oa1xMLOmFIUQKOoNPQxDEZPvYk2Q7F9fanSsNQy&#10;xtHmk1TEZSrzmcAghDTr4AkdUYqcv8RwwEdTmSb8JcZrixQZTVgbN7VB17f1MV/V7Yov1eNXDPR1&#10;RwpCN+vSECVk/DLDaknj4rB/cd6K05o6NwUfLsDREyOWaW2EczqURmIehxtnc3Rfn/se8TT5pOWs&#10;pSdbcv/lDpzkTH809Cb2812aGxaSsDt+u02C29TMNjXmrjlGGgcae8ouXSM+6NVVOWyuabscxaik&#10;AiModsnD6noc+kVC20nIo6MEoldtIUzNpRVRjizHubzqrsHZYXgDzf0Zrh43FE9muMcOJPc8DgLt&#10;ALo9WjKbckI9bNXJHwAAAP//AwBQSwMEFAAGAAgAAAAhAHbwVgrfAAAACQEAAA8AAABkcnMvZG93&#10;bnJldi54bWxMjzFPwzAUhHck/oP1kFgq6qSBFIU4FUJUaocOhC7d3PiRRMTPke224d/zmOh4utPd&#10;d+VqsoM4ow+9IwXpPAGB1DjTU6tg/7l+eAYRoiajB0eo4AcDrKrbm1IXxl3oA891bAWXUCi0gi7G&#10;sZAyNB1aHeZuRGLvy3mrI0vfSuP1hcvtIBdJkkure+KFTo/41mHzXZ+sgl04bGYHv1nP6mDkFnH3&#10;vk2jUvd30+sLiIhT/A/DHz6jQ8VMR3ciE8TAOss5qWCZ8yX2n9LkEcRRQbbIM5BVKa8fVL8AAAD/&#10;/wMAUEsBAi0AFAAGAAgAAAAhALaDOJL+AAAA4QEAABMAAAAAAAAAAAAAAAAAAAAAAFtDb250ZW50&#10;X1R5cGVzXS54bWxQSwECLQAUAAYACAAAACEAOP0h/9YAAACUAQAACwAAAAAAAAAAAAAAAAAvAQAA&#10;X3JlbHMvLnJlbHNQSwECLQAUAAYACAAAACEAig0MgaACAACdBQAADgAAAAAAAAAAAAAAAAAuAgAA&#10;ZHJzL2Uyb0RvYy54bWxQSwECLQAUAAYACAAAACEAdvBWCt8AAAAJAQAADwAAAAAAAAAAAAAAAAD6&#10;BAAAZHJzL2Rvd25yZXYueG1sUEsFBgAAAAAEAAQA8wAAAAYGAAAAAA==&#10;" fillcolor="white [3201]" stroked="f" strokeweight=".5pt">
                <v:path arrowok="t"/>
                <v:textbox>
                  <w:txbxContent>
                    <w:p w:rsidR="002F6CF8" w:rsidRDefault="002F6CF8" w:rsidP="002F6CF8">
                      <w:pPr>
                        <w:spacing w:line="360" w:lineRule="auto"/>
                      </w:pPr>
                      <w:r>
                        <w:rPr>
                          <w:rFonts w:hint="eastAsia"/>
                        </w:rPr>
                        <w:t>甲方：福建星云电子股份有限公司</w:t>
                      </w:r>
                      <w:r>
                        <w:rPr>
                          <w:rFonts w:hint="eastAsia"/>
                        </w:rPr>
                        <w:t xml:space="preserve">   </w:t>
                      </w:r>
                    </w:p>
                    <w:p w:rsidR="002F6CF8" w:rsidRDefault="002F6CF8" w:rsidP="002F6CF8">
                      <w:pPr>
                        <w:spacing w:line="360" w:lineRule="auto"/>
                        <w:rPr>
                          <w:u w:val="single"/>
                        </w:rPr>
                      </w:pPr>
                      <w:r>
                        <w:rPr>
                          <w:rFonts w:hint="eastAsia"/>
                        </w:rPr>
                        <w:t>法定代表人或授权代表：</w:t>
                      </w:r>
                      <w:r>
                        <w:rPr>
                          <w:rFonts w:hint="eastAsia"/>
                          <w:u w:val="single"/>
                        </w:rPr>
                        <w:t xml:space="preserve">                   </w:t>
                      </w:r>
                    </w:p>
                    <w:p w:rsidR="002F6CF8" w:rsidRDefault="002F6CF8" w:rsidP="002F6CF8">
                      <w:pPr>
                        <w:spacing w:line="360" w:lineRule="auto"/>
                      </w:pPr>
                      <w:r>
                        <w:rPr>
                          <w:rFonts w:hint="eastAsia"/>
                        </w:rPr>
                        <w:t>地址：</w:t>
                      </w:r>
                      <w:r>
                        <w:rPr>
                          <w:rFonts w:hint="eastAsia"/>
                          <w:u w:val="single"/>
                        </w:rPr>
                        <w:t>福建省福州市马尾区石狮路</w:t>
                      </w:r>
                      <w:r>
                        <w:rPr>
                          <w:rFonts w:hint="eastAsia"/>
                          <w:u w:val="single"/>
                        </w:rPr>
                        <w:t>6</w:t>
                      </w:r>
                      <w:r>
                        <w:rPr>
                          <w:rFonts w:hint="eastAsia"/>
                          <w:u w:val="single"/>
                        </w:rPr>
                        <w:t>号</w:t>
                      </w:r>
                      <w:r>
                        <w:rPr>
                          <w:rFonts w:hint="eastAsia"/>
                          <w:u w:val="single"/>
                        </w:rPr>
                        <w:t xml:space="preserve">       </w:t>
                      </w:r>
                      <w:r>
                        <w:rPr>
                          <w:rFonts w:hint="eastAsia"/>
                        </w:rPr>
                        <w:t xml:space="preserve"> </w:t>
                      </w:r>
                      <w:r>
                        <w:t xml:space="preserve"> </w:t>
                      </w:r>
                    </w:p>
                    <w:p w:rsidR="002F6CF8" w:rsidRDefault="002F6CF8" w:rsidP="002F6CF8">
                      <w:pPr>
                        <w:spacing w:line="360" w:lineRule="auto"/>
                        <w:rPr>
                          <w:u w:val="single"/>
                        </w:rPr>
                      </w:pPr>
                      <w:r>
                        <w:rPr>
                          <w:rFonts w:hint="eastAsia"/>
                        </w:rPr>
                        <w:t>签约日期：</w:t>
                      </w:r>
                      <w:r>
                        <w:rPr>
                          <w:rFonts w:hint="eastAsia"/>
                          <w:u w:val="single"/>
                        </w:rPr>
                        <w:t xml:space="preserve">                               </w:t>
                      </w:r>
                    </w:p>
                  </w:txbxContent>
                </v:textbox>
              </v:shape>
            </w:pict>
          </mc:Fallback>
        </mc:AlternateContent>
      </w:r>
    </w:p>
    <w:p w:rsidR="002F6CF8" w:rsidRDefault="002F6CF8" w:rsidP="002F6CF8">
      <w:pPr>
        <w:spacing w:line="360" w:lineRule="auto"/>
      </w:pPr>
    </w:p>
    <w:p w:rsidR="002F6CF8" w:rsidRDefault="002F6CF8" w:rsidP="002F6CF8">
      <w:pPr>
        <w:spacing w:line="360" w:lineRule="auto"/>
      </w:pPr>
    </w:p>
    <w:p w:rsidR="002F6CF8" w:rsidRDefault="002F6CF8" w:rsidP="002F6CF8">
      <w:pPr>
        <w:spacing w:line="360" w:lineRule="auto"/>
      </w:pPr>
    </w:p>
    <w:p w:rsidR="002F6CF8" w:rsidRDefault="002F6CF8" w:rsidP="002F6CF8">
      <w:pPr>
        <w:spacing w:line="360" w:lineRule="auto"/>
      </w:pPr>
    </w:p>
    <w:p w:rsidR="002F6CF8" w:rsidRDefault="002F6CF8" w:rsidP="002F6CF8">
      <w:pPr>
        <w:spacing w:line="360" w:lineRule="auto"/>
      </w:pPr>
    </w:p>
    <w:p w:rsidR="002F6CF8" w:rsidRDefault="002F6CF8" w:rsidP="002F6CF8">
      <w:pPr>
        <w:spacing w:line="360" w:lineRule="auto"/>
      </w:pPr>
    </w:p>
    <w:p w:rsidR="002F6CF8" w:rsidRDefault="002F6CF8" w:rsidP="002F6CF8">
      <w:pPr>
        <w:spacing w:line="360" w:lineRule="auto"/>
      </w:pPr>
    </w:p>
    <w:p w:rsidR="002F6CF8" w:rsidRDefault="002F6CF8" w:rsidP="002F6CF8">
      <w:pPr>
        <w:spacing w:line="360" w:lineRule="auto"/>
      </w:pPr>
    </w:p>
    <w:p w:rsidR="00665C14" w:rsidRDefault="00665C14" w:rsidP="00665C14">
      <w:pPr>
        <w:spacing w:before="260" w:after="260"/>
        <w:jc w:val="center"/>
        <w:rPr>
          <w:rFonts w:ascii="宋体" w:hAnsi="宋体"/>
          <w:b/>
          <w:color w:val="000000"/>
          <w:sz w:val="36"/>
          <w:szCs w:val="36"/>
        </w:rPr>
      </w:pPr>
      <w:r>
        <w:rPr>
          <w:rFonts w:ascii="宋体" w:hAnsi="宋体"/>
          <w:b/>
          <w:color w:val="000000"/>
          <w:sz w:val="36"/>
          <w:szCs w:val="36"/>
        </w:rPr>
        <w:lastRenderedPageBreak/>
        <w:t>第</w:t>
      </w:r>
      <w:r>
        <w:rPr>
          <w:rFonts w:ascii="宋体" w:hAnsi="宋体" w:hint="eastAsia"/>
          <w:b/>
          <w:color w:val="000000"/>
          <w:sz w:val="36"/>
          <w:szCs w:val="36"/>
        </w:rPr>
        <w:t>二</w:t>
      </w:r>
      <w:r>
        <w:rPr>
          <w:rFonts w:ascii="宋体" w:hAnsi="宋体"/>
          <w:b/>
          <w:color w:val="000000"/>
          <w:sz w:val="36"/>
          <w:szCs w:val="36"/>
        </w:rPr>
        <w:t xml:space="preserve">部分 </w:t>
      </w:r>
      <w:r>
        <w:rPr>
          <w:rFonts w:ascii="宋体" w:hAnsi="宋体" w:hint="eastAsia"/>
          <w:b/>
          <w:color w:val="000000"/>
          <w:sz w:val="36"/>
          <w:szCs w:val="36"/>
        </w:rPr>
        <w:t>专用合同条款</w:t>
      </w:r>
    </w:p>
    <w:p w:rsidR="00665C14" w:rsidRDefault="00665C14" w:rsidP="00665C14">
      <w:pPr>
        <w:spacing w:before="120" w:after="120"/>
        <w:rPr>
          <w:rFonts w:ascii="宋体" w:hAnsi="宋体"/>
          <w:b/>
          <w:color w:val="000000"/>
          <w:sz w:val="22"/>
        </w:rPr>
      </w:pPr>
      <w:r>
        <w:rPr>
          <w:rFonts w:ascii="宋体" w:hAnsi="宋体" w:hint="eastAsia"/>
          <w:b/>
          <w:color w:val="000000"/>
          <w:sz w:val="22"/>
        </w:rPr>
        <w:t xml:space="preserve">第一条  </w:t>
      </w:r>
      <w:r>
        <w:rPr>
          <w:rFonts w:ascii="宋体" w:hAnsi="宋体"/>
          <w:b/>
          <w:color w:val="000000"/>
          <w:sz w:val="22"/>
        </w:rPr>
        <w:t xml:space="preserve"> 一般约定</w:t>
      </w:r>
    </w:p>
    <w:p w:rsidR="00665C14" w:rsidRDefault="00665C14" w:rsidP="00665C14">
      <w:pPr>
        <w:spacing w:after="120" w:line="360" w:lineRule="auto"/>
        <w:ind w:firstLine="200"/>
        <w:rPr>
          <w:rFonts w:ascii="宋体" w:hAnsi="宋体"/>
          <w:color w:val="000000"/>
          <w:sz w:val="22"/>
        </w:rPr>
      </w:pPr>
      <w:r>
        <w:rPr>
          <w:rFonts w:ascii="宋体" w:hAnsi="宋体"/>
          <w:color w:val="000000"/>
          <w:sz w:val="22"/>
        </w:rPr>
        <w:t>1.1 词语定义</w:t>
      </w:r>
    </w:p>
    <w:p w:rsidR="00665C14" w:rsidRDefault="00665C14" w:rsidP="00665C14">
      <w:pPr>
        <w:spacing w:line="360" w:lineRule="auto"/>
        <w:ind w:firstLine="200"/>
        <w:rPr>
          <w:rFonts w:ascii="宋体" w:hAnsi="宋体"/>
          <w:color w:val="000000"/>
          <w:sz w:val="22"/>
        </w:rPr>
      </w:pPr>
      <w:r>
        <w:rPr>
          <w:rFonts w:ascii="宋体" w:hAnsi="宋体"/>
          <w:color w:val="000000"/>
          <w:sz w:val="22"/>
        </w:rPr>
        <w:t>1.1.1合同</w:t>
      </w:r>
    </w:p>
    <w:p w:rsidR="00665C14" w:rsidRPr="00AE5A3B" w:rsidRDefault="00665C14" w:rsidP="00AE5A3B">
      <w:pPr>
        <w:autoSpaceDE w:val="0"/>
        <w:autoSpaceDN w:val="0"/>
        <w:spacing w:line="360" w:lineRule="auto"/>
        <w:ind w:left="200"/>
        <w:jc w:val="left"/>
        <w:rPr>
          <w:rFonts w:ascii="Calibri" w:hAnsi="Calibri"/>
          <w:color w:val="000000"/>
          <w:sz w:val="22"/>
          <w:u w:val="single"/>
        </w:rPr>
      </w:pPr>
      <w:r>
        <w:rPr>
          <w:rFonts w:ascii="宋体" w:hAnsi="宋体"/>
          <w:color w:val="000000"/>
          <w:sz w:val="22"/>
        </w:rPr>
        <w:t>1.1.1.1其他合同文件包括：</w:t>
      </w:r>
      <w:r>
        <w:rPr>
          <w:rFonts w:ascii="Calibri" w:hAnsi="Calibri"/>
          <w:color w:val="000000"/>
          <w:sz w:val="22"/>
          <w:u w:val="single"/>
        </w:rPr>
        <w:t>甲方和乙方双方有关</w:t>
      </w:r>
      <w:r>
        <w:rPr>
          <w:rFonts w:ascii="Calibri" w:hAnsi="Calibri" w:hint="eastAsia"/>
          <w:color w:val="000000"/>
          <w:sz w:val="22"/>
          <w:u w:val="single"/>
        </w:rPr>
        <w:t>项目</w:t>
      </w:r>
      <w:r>
        <w:rPr>
          <w:rFonts w:ascii="Calibri" w:hAnsi="Calibri"/>
          <w:color w:val="000000"/>
          <w:sz w:val="22"/>
          <w:u w:val="single"/>
        </w:rPr>
        <w:t>的洽商、变更等书面协议或文件视为本合同的组成部分</w:t>
      </w:r>
      <w:r>
        <w:rPr>
          <w:rFonts w:ascii="Calibri" w:hAnsi="Calibri" w:hint="eastAsia"/>
          <w:color w:val="000000"/>
          <w:sz w:val="22"/>
          <w:u w:val="single"/>
        </w:rPr>
        <w:t>，即</w:t>
      </w:r>
      <w:r>
        <w:rPr>
          <w:rFonts w:ascii="宋体" w:hAnsi="宋体"/>
          <w:color w:val="000000"/>
          <w:sz w:val="22"/>
          <w:u w:val="single"/>
        </w:rPr>
        <w:t>在合同订立及履行过程中形成的与合同有关的文件</w:t>
      </w:r>
      <w:r>
        <w:rPr>
          <w:rFonts w:ascii="宋体" w:hAnsi="宋体" w:hint="eastAsia"/>
          <w:color w:val="000000"/>
          <w:sz w:val="22"/>
          <w:u w:val="single"/>
        </w:rPr>
        <w:t>均为合同文件的组成部分</w:t>
      </w:r>
      <w:r>
        <w:rPr>
          <w:rFonts w:ascii="宋体" w:hAnsi="宋体"/>
          <w:color w:val="000000"/>
          <w:sz w:val="22"/>
          <w:u w:val="single"/>
        </w:rPr>
        <w:t>。</w:t>
      </w:r>
    </w:p>
    <w:p w:rsidR="00665C14" w:rsidRDefault="00665C14" w:rsidP="00665C14">
      <w:pPr>
        <w:spacing w:after="120" w:line="360" w:lineRule="auto"/>
        <w:ind w:firstLine="200"/>
        <w:rPr>
          <w:rFonts w:ascii="宋体" w:hAnsi="宋体"/>
          <w:color w:val="000000"/>
          <w:sz w:val="22"/>
        </w:rPr>
      </w:pPr>
      <w:r>
        <w:rPr>
          <w:rFonts w:ascii="宋体" w:hAnsi="宋体"/>
          <w:color w:val="000000"/>
          <w:sz w:val="22"/>
        </w:rPr>
        <w:t xml:space="preserve">1.2法律 </w:t>
      </w:r>
    </w:p>
    <w:p w:rsidR="00665C14" w:rsidRDefault="00665C14" w:rsidP="00665C14">
      <w:pPr>
        <w:autoSpaceDE w:val="0"/>
        <w:autoSpaceDN w:val="0"/>
        <w:spacing w:line="360" w:lineRule="auto"/>
        <w:ind w:firstLine="200"/>
        <w:jc w:val="left"/>
        <w:rPr>
          <w:rFonts w:ascii="宋体" w:hAnsi="宋体"/>
          <w:color w:val="000000"/>
          <w:sz w:val="22"/>
          <w:u w:val="single"/>
        </w:rPr>
      </w:pPr>
      <w:r>
        <w:rPr>
          <w:rFonts w:ascii="宋体" w:hAnsi="宋体"/>
          <w:color w:val="000000"/>
          <w:sz w:val="22"/>
        </w:rPr>
        <w:t>适用于合同的其他规范性文件：</w:t>
      </w:r>
      <w:r>
        <w:rPr>
          <w:rFonts w:ascii="Calibri" w:hAnsi="Calibri" w:hint="eastAsia"/>
          <w:color w:val="000000"/>
          <w:sz w:val="22"/>
          <w:u w:val="single"/>
        </w:rPr>
        <w:t>/</w:t>
      </w:r>
    </w:p>
    <w:p w:rsidR="00665C14" w:rsidRDefault="00665C14" w:rsidP="00665C14">
      <w:pPr>
        <w:spacing w:after="120" w:line="360" w:lineRule="auto"/>
        <w:ind w:firstLine="200"/>
        <w:rPr>
          <w:rFonts w:ascii="宋体" w:hAnsi="宋体"/>
          <w:color w:val="000000"/>
          <w:sz w:val="22"/>
        </w:rPr>
      </w:pPr>
      <w:r>
        <w:rPr>
          <w:rFonts w:ascii="宋体" w:hAnsi="宋体"/>
          <w:color w:val="000000"/>
          <w:sz w:val="22"/>
        </w:rPr>
        <w:t>1.3 标准和规范</w:t>
      </w:r>
    </w:p>
    <w:p w:rsidR="00665C14" w:rsidRDefault="00665C14" w:rsidP="00AE5A3B">
      <w:pPr>
        <w:spacing w:line="360" w:lineRule="auto"/>
        <w:ind w:firstLineChars="200" w:firstLine="440"/>
        <w:rPr>
          <w:rFonts w:ascii="宋体" w:hAnsi="宋体"/>
          <w:color w:val="000000"/>
          <w:sz w:val="22"/>
        </w:rPr>
      </w:pPr>
      <w:r>
        <w:rPr>
          <w:rFonts w:ascii="宋体" w:hAnsi="宋体"/>
          <w:color w:val="000000"/>
          <w:sz w:val="22"/>
        </w:rPr>
        <w:t>1.3.1适用于项目的标准规范包括：</w:t>
      </w:r>
      <w:r>
        <w:rPr>
          <w:rFonts w:ascii="宋体" w:hAnsi="宋体" w:hint="eastAsia"/>
          <w:color w:val="000000"/>
          <w:sz w:val="22"/>
        </w:rPr>
        <w:t>《MES系统需求规格书》</w:t>
      </w:r>
    </w:p>
    <w:p w:rsidR="00665C14" w:rsidRDefault="00665C14" w:rsidP="00665C14">
      <w:pPr>
        <w:spacing w:line="360" w:lineRule="auto"/>
        <w:rPr>
          <w:rFonts w:ascii="宋体" w:hAnsi="宋体"/>
          <w:color w:val="000000"/>
          <w:sz w:val="22"/>
        </w:rPr>
      </w:pPr>
      <w:r>
        <w:rPr>
          <w:rFonts w:ascii="宋体" w:hAnsi="宋体"/>
          <w:color w:val="000000"/>
          <w:sz w:val="22"/>
        </w:rPr>
        <w:t xml:space="preserve">    1.3.2甲方对项目的技术标准和功能要求的特殊要求：</w:t>
      </w:r>
      <w:r>
        <w:rPr>
          <w:rFonts w:ascii="Calibri" w:hAnsi="宋体" w:hint="eastAsia"/>
          <w:color w:val="000000"/>
          <w:sz w:val="22"/>
          <w:u w:val="single"/>
        </w:rPr>
        <w:t>/</w:t>
      </w:r>
    </w:p>
    <w:p w:rsidR="00665C14" w:rsidRDefault="00665C14" w:rsidP="00665C14">
      <w:pPr>
        <w:spacing w:after="120" w:line="360" w:lineRule="auto"/>
        <w:ind w:firstLine="200"/>
        <w:rPr>
          <w:rFonts w:ascii="宋体" w:hAnsi="宋体"/>
          <w:color w:val="000000"/>
          <w:sz w:val="22"/>
        </w:rPr>
      </w:pPr>
      <w:r>
        <w:rPr>
          <w:rFonts w:ascii="宋体" w:hAnsi="宋体"/>
          <w:color w:val="000000"/>
          <w:sz w:val="22"/>
        </w:rPr>
        <w:t>1.4 合同文件的优先文件组顺序</w:t>
      </w:r>
    </w:p>
    <w:p w:rsidR="00665C14" w:rsidRDefault="00665C14" w:rsidP="00AE5A3B">
      <w:pPr>
        <w:spacing w:after="60" w:line="360" w:lineRule="auto"/>
        <w:ind w:leftChars="300" w:left="630" w:right="63"/>
        <w:jc w:val="left"/>
        <w:rPr>
          <w:color w:val="000000"/>
          <w:sz w:val="22"/>
          <w:u w:val="single"/>
        </w:rPr>
      </w:pPr>
      <w:r>
        <w:rPr>
          <w:rFonts w:ascii="宋体" w:hAnsi="宋体"/>
          <w:color w:val="000000"/>
          <w:sz w:val="22"/>
        </w:rPr>
        <w:t>合同成及优先顺序为：</w:t>
      </w:r>
      <w:r>
        <w:rPr>
          <w:color w:val="000000"/>
          <w:sz w:val="22"/>
          <w:u w:val="single"/>
        </w:rPr>
        <w:t>（</w:t>
      </w:r>
      <w:r>
        <w:rPr>
          <w:color w:val="000000"/>
          <w:sz w:val="22"/>
          <w:u w:val="single"/>
        </w:rPr>
        <w:t>1</w:t>
      </w:r>
      <w:r>
        <w:rPr>
          <w:color w:val="000000"/>
          <w:sz w:val="22"/>
          <w:u w:val="single"/>
        </w:rPr>
        <w:t>）本合同协议书</w:t>
      </w:r>
      <w:r>
        <w:rPr>
          <w:rFonts w:hint="eastAsia"/>
          <w:color w:val="000000"/>
          <w:sz w:val="22"/>
          <w:u w:val="single"/>
        </w:rPr>
        <w:t xml:space="preserve">    </w:t>
      </w:r>
      <w:r>
        <w:rPr>
          <w:color w:val="000000"/>
          <w:sz w:val="22"/>
          <w:u w:val="single"/>
        </w:rPr>
        <w:t>（含合同谈判过程中的澄清文件和补充资料）；（</w:t>
      </w:r>
      <w:r>
        <w:rPr>
          <w:color w:val="000000"/>
          <w:sz w:val="22"/>
          <w:u w:val="single"/>
        </w:rPr>
        <w:t>2</w:t>
      </w:r>
      <w:r>
        <w:rPr>
          <w:color w:val="000000"/>
          <w:sz w:val="22"/>
          <w:u w:val="single"/>
        </w:rPr>
        <w:t>）专用合同条款及其附件；</w:t>
      </w:r>
      <w:r>
        <w:rPr>
          <w:color w:val="000000"/>
          <w:sz w:val="22"/>
          <w:u w:val="single"/>
        </w:rPr>
        <w:t xml:space="preserve"> </w:t>
      </w:r>
      <w:r>
        <w:rPr>
          <w:color w:val="000000"/>
          <w:sz w:val="22"/>
          <w:u w:val="single"/>
        </w:rPr>
        <w:t>（</w:t>
      </w:r>
      <w:r>
        <w:rPr>
          <w:color w:val="000000"/>
          <w:sz w:val="22"/>
          <w:u w:val="single"/>
        </w:rPr>
        <w:t>3</w:t>
      </w:r>
      <w:r>
        <w:rPr>
          <w:color w:val="000000"/>
          <w:sz w:val="22"/>
          <w:u w:val="single"/>
        </w:rPr>
        <w:t>）</w:t>
      </w:r>
      <w:r>
        <w:rPr>
          <w:rFonts w:hint="eastAsia"/>
          <w:color w:val="000000"/>
          <w:sz w:val="22"/>
          <w:u w:val="single"/>
        </w:rPr>
        <w:t>技术要求</w:t>
      </w:r>
      <w:r>
        <w:rPr>
          <w:rFonts w:hint="eastAsia"/>
          <w:color w:val="000000"/>
          <w:sz w:val="22"/>
          <w:u w:val="single"/>
        </w:rPr>
        <w:t xml:space="preserve"> </w:t>
      </w:r>
      <w:r>
        <w:rPr>
          <w:color w:val="000000"/>
          <w:sz w:val="22"/>
          <w:u w:val="single"/>
        </w:rPr>
        <w:t>（含招标文件补充答疑书中与此有关的部分）；（</w:t>
      </w:r>
      <w:r>
        <w:rPr>
          <w:color w:val="000000"/>
          <w:sz w:val="22"/>
          <w:u w:val="single"/>
        </w:rPr>
        <w:t>4</w:t>
      </w:r>
      <w:r>
        <w:rPr>
          <w:color w:val="000000"/>
          <w:sz w:val="22"/>
          <w:u w:val="single"/>
        </w:rPr>
        <w:t>）其他合同文件</w:t>
      </w:r>
      <w:r>
        <w:rPr>
          <w:rFonts w:hint="eastAsia"/>
          <w:color w:val="000000"/>
          <w:sz w:val="22"/>
          <w:u w:val="single"/>
        </w:rPr>
        <w:t>。</w:t>
      </w:r>
    </w:p>
    <w:p w:rsidR="00665C14" w:rsidRDefault="00665C14" w:rsidP="00665C14">
      <w:pPr>
        <w:spacing w:line="360" w:lineRule="auto"/>
        <w:ind w:firstLine="200"/>
        <w:rPr>
          <w:rFonts w:ascii="宋体" w:hAnsi="宋体"/>
          <w:color w:val="000000"/>
          <w:sz w:val="22"/>
        </w:rPr>
      </w:pPr>
      <w:r>
        <w:rPr>
          <w:rFonts w:ascii="宋体" w:hAnsi="宋体"/>
          <w:color w:val="000000"/>
          <w:sz w:val="22"/>
        </w:rPr>
        <w:t>1.</w:t>
      </w:r>
      <w:r>
        <w:rPr>
          <w:rFonts w:ascii="宋体" w:hAnsi="宋体" w:hint="eastAsia"/>
          <w:color w:val="000000"/>
          <w:sz w:val="22"/>
        </w:rPr>
        <w:t>5</w:t>
      </w:r>
      <w:r>
        <w:rPr>
          <w:rFonts w:ascii="宋体" w:hAnsi="宋体"/>
          <w:color w:val="000000"/>
          <w:sz w:val="22"/>
        </w:rPr>
        <w:t xml:space="preserve"> 联络</w:t>
      </w:r>
    </w:p>
    <w:p w:rsidR="00665C14" w:rsidRDefault="00665C14" w:rsidP="00665C14">
      <w:pPr>
        <w:spacing w:line="360" w:lineRule="auto"/>
        <w:ind w:firstLine="200"/>
        <w:rPr>
          <w:rFonts w:ascii="宋体" w:hAnsi="宋体"/>
          <w:color w:val="000000"/>
          <w:sz w:val="22"/>
        </w:rPr>
      </w:pPr>
      <w:r>
        <w:rPr>
          <w:rFonts w:ascii="宋体" w:hAnsi="宋体"/>
          <w:color w:val="000000"/>
          <w:sz w:val="22"/>
        </w:rPr>
        <w:t>1.</w:t>
      </w:r>
      <w:r>
        <w:rPr>
          <w:rFonts w:ascii="宋体" w:hAnsi="宋体" w:hint="eastAsia"/>
          <w:color w:val="000000"/>
          <w:sz w:val="22"/>
        </w:rPr>
        <w:t>5</w:t>
      </w:r>
      <w:r>
        <w:rPr>
          <w:rFonts w:ascii="宋体" w:hAnsi="宋体"/>
          <w:color w:val="000000"/>
          <w:sz w:val="22"/>
        </w:rPr>
        <w:t>.1甲方和乙方应当在</w:t>
      </w:r>
      <w:r>
        <w:rPr>
          <w:rFonts w:ascii="宋体" w:hAnsi="宋体"/>
          <w:color w:val="000000"/>
          <w:sz w:val="22"/>
          <w:u w:val="single"/>
        </w:rPr>
        <w:t></w:t>
      </w:r>
      <w:r>
        <w:rPr>
          <w:rFonts w:ascii="宋体" w:hAnsi="宋体" w:hint="eastAsia"/>
          <w:color w:val="000000"/>
          <w:sz w:val="22"/>
          <w:u w:val="single"/>
        </w:rPr>
        <w:t xml:space="preserve"> 3</w:t>
      </w:r>
      <w:r>
        <w:rPr>
          <w:rFonts w:ascii="宋体" w:hAnsi="宋体"/>
          <w:color w:val="000000"/>
          <w:sz w:val="22"/>
          <w:u w:val="single"/>
        </w:rPr>
        <w:t xml:space="preserve">   </w:t>
      </w:r>
      <w:r>
        <w:rPr>
          <w:rFonts w:ascii="宋体" w:hAnsi="宋体"/>
          <w:color w:val="000000"/>
          <w:sz w:val="22"/>
        </w:rPr>
        <w:t>天内将与合同有关的通知、批准、证明、证书、指示、</w:t>
      </w:r>
    </w:p>
    <w:p w:rsidR="00665C14" w:rsidRDefault="00665C14" w:rsidP="00665C14">
      <w:pPr>
        <w:spacing w:line="360" w:lineRule="auto"/>
        <w:ind w:firstLine="200"/>
        <w:rPr>
          <w:rFonts w:ascii="宋体" w:hAnsi="宋体"/>
          <w:color w:val="000000"/>
          <w:sz w:val="22"/>
        </w:rPr>
      </w:pPr>
      <w:r>
        <w:rPr>
          <w:rFonts w:ascii="宋体" w:hAnsi="宋体"/>
          <w:color w:val="000000"/>
          <w:sz w:val="22"/>
        </w:rPr>
        <w:t>指令、要求、请求、同意、意见、确定和决定等书面函件送达对方当事人</w:t>
      </w:r>
      <w:r>
        <w:rPr>
          <w:rFonts w:ascii="宋体" w:hAnsi="宋体" w:hint="eastAsia"/>
          <w:color w:val="000000"/>
          <w:sz w:val="22"/>
        </w:rPr>
        <w:t>。</w:t>
      </w:r>
    </w:p>
    <w:p w:rsidR="00665C14" w:rsidRDefault="00665C14" w:rsidP="00665C14">
      <w:pPr>
        <w:spacing w:line="360" w:lineRule="auto"/>
        <w:ind w:firstLine="200"/>
        <w:rPr>
          <w:rFonts w:ascii="宋体" w:hAnsi="宋体"/>
          <w:color w:val="000000"/>
          <w:sz w:val="22"/>
        </w:rPr>
      </w:pPr>
      <w:r>
        <w:rPr>
          <w:rFonts w:ascii="宋体" w:hAnsi="宋体"/>
          <w:color w:val="000000"/>
          <w:sz w:val="22"/>
        </w:rPr>
        <w:t>1.</w:t>
      </w:r>
      <w:r>
        <w:rPr>
          <w:rFonts w:ascii="宋体" w:hAnsi="宋体" w:hint="eastAsia"/>
          <w:color w:val="000000"/>
          <w:sz w:val="22"/>
        </w:rPr>
        <w:t>5</w:t>
      </w:r>
      <w:r>
        <w:rPr>
          <w:rFonts w:ascii="宋体" w:hAnsi="宋体"/>
          <w:color w:val="000000"/>
          <w:sz w:val="22"/>
        </w:rPr>
        <w:t xml:space="preserve">.2 </w:t>
      </w:r>
    </w:p>
    <w:p w:rsidR="00665C14" w:rsidRDefault="00665C14" w:rsidP="00665C14">
      <w:pPr>
        <w:spacing w:line="360" w:lineRule="auto"/>
        <w:ind w:firstLine="200"/>
        <w:rPr>
          <w:rFonts w:ascii="宋体" w:hAnsi="宋体"/>
          <w:color w:val="000000"/>
          <w:sz w:val="22"/>
        </w:rPr>
      </w:pPr>
      <w:r>
        <w:rPr>
          <w:rFonts w:ascii="宋体" w:hAnsi="宋体"/>
          <w:color w:val="000000"/>
          <w:sz w:val="22"/>
        </w:rPr>
        <w:t>甲方接收文件的地点：</w:t>
      </w:r>
      <w:r>
        <w:rPr>
          <w:rFonts w:ascii="宋体" w:hAnsi="宋体"/>
          <w:color w:val="000000"/>
          <w:sz w:val="22"/>
          <w:u w:val="single"/>
        </w:rPr>
        <w:t>福州马尾石狮路6号</w:t>
      </w:r>
      <w:r>
        <w:rPr>
          <w:rFonts w:ascii="宋体" w:hAnsi="宋体"/>
          <w:color w:val="000000"/>
          <w:sz w:val="22"/>
        </w:rPr>
        <w:t>；</w:t>
      </w:r>
    </w:p>
    <w:p w:rsidR="00665C14" w:rsidRDefault="00665C14" w:rsidP="00665C14">
      <w:pPr>
        <w:spacing w:line="360" w:lineRule="auto"/>
        <w:ind w:firstLine="200"/>
        <w:rPr>
          <w:rFonts w:ascii="宋体" w:hAnsi="宋体"/>
          <w:color w:val="000000"/>
          <w:sz w:val="22"/>
        </w:rPr>
      </w:pPr>
      <w:r>
        <w:rPr>
          <w:rFonts w:ascii="宋体" w:hAnsi="宋体"/>
          <w:color w:val="000000"/>
          <w:sz w:val="22"/>
        </w:rPr>
        <w:t>甲方指定的接收人为：</w:t>
      </w:r>
      <w:r>
        <w:rPr>
          <w:rFonts w:ascii="Calibri" w:hAnsi="Calibri" w:hint="eastAsia"/>
          <w:color w:val="000000"/>
          <w:sz w:val="22"/>
          <w:u w:val="single"/>
        </w:rPr>
        <w:t xml:space="preserve">  </w:t>
      </w:r>
      <w:r>
        <w:rPr>
          <w:rFonts w:ascii="Calibri" w:hAnsi="Calibri" w:hint="eastAsia"/>
          <w:color w:val="000000"/>
          <w:sz w:val="22"/>
          <w:u w:val="single"/>
        </w:rPr>
        <w:t>彭治伟</w:t>
      </w:r>
      <w:r>
        <w:rPr>
          <w:rFonts w:ascii="Calibri" w:hAnsi="Calibri" w:hint="eastAsia"/>
          <w:color w:val="000000"/>
          <w:sz w:val="22"/>
          <w:u w:val="single"/>
        </w:rPr>
        <w:t xml:space="preserve">   </w:t>
      </w:r>
      <w:r>
        <w:rPr>
          <w:rFonts w:ascii="宋体" w:hAnsi="宋体"/>
          <w:color w:val="000000"/>
          <w:sz w:val="22"/>
          <w:u w:val="single"/>
        </w:rPr>
        <w:t xml:space="preserve"> </w:t>
      </w:r>
      <w:r>
        <w:rPr>
          <w:rFonts w:ascii="宋体" w:hAnsi="宋体" w:hint="eastAsia"/>
          <w:color w:val="000000"/>
          <w:sz w:val="22"/>
          <w:u w:val="single"/>
        </w:rPr>
        <w:t xml:space="preserve">    </w:t>
      </w:r>
      <w:r>
        <w:rPr>
          <w:rFonts w:ascii="宋体" w:hAnsi="宋体"/>
          <w:color w:val="000000"/>
          <w:sz w:val="22"/>
        </w:rPr>
        <w:t>。</w:t>
      </w:r>
    </w:p>
    <w:p w:rsidR="00665C14" w:rsidRDefault="00665C14" w:rsidP="00665C14">
      <w:pPr>
        <w:spacing w:line="360" w:lineRule="auto"/>
        <w:ind w:firstLine="200"/>
        <w:rPr>
          <w:rFonts w:ascii="宋体" w:hAnsi="宋体"/>
          <w:color w:val="000000"/>
          <w:sz w:val="22"/>
        </w:rPr>
      </w:pPr>
      <w:r>
        <w:rPr>
          <w:rFonts w:ascii="宋体" w:hAnsi="宋体"/>
          <w:color w:val="000000"/>
          <w:sz w:val="22"/>
        </w:rPr>
        <w:t>乙方接收文件的地点：</w:t>
      </w:r>
      <w:r>
        <w:rPr>
          <w:rFonts w:ascii="宋体" w:hAnsi="宋体" w:hint="eastAsia"/>
          <w:color w:val="000000"/>
          <w:sz w:val="22"/>
          <w:u w:val="single"/>
        </w:rPr>
        <w:t xml:space="preserve">                  </w:t>
      </w:r>
      <w:r>
        <w:rPr>
          <w:rFonts w:ascii="宋体" w:hAnsi="宋体"/>
          <w:color w:val="000000"/>
          <w:sz w:val="22"/>
        </w:rPr>
        <w:t>；</w:t>
      </w:r>
    </w:p>
    <w:p w:rsidR="00665C14" w:rsidRDefault="00665C14" w:rsidP="00665C14">
      <w:pPr>
        <w:spacing w:line="360" w:lineRule="auto"/>
        <w:ind w:firstLine="200"/>
        <w:rPr>
          <w:rFonts w:ascii="宋体" w:hAnsi="宋体"/>
          <w:color w:val="000000"/>
          <w:sz w:val="22"/>
        </w:rPr>
      </w:pPr>
      <w:r>
        <w:rPr>
          <w:rFonts w:ascii="宋体" w:hAnsi="宋体"/>
          <w:color w:val="000000"/>
          <w:sz w:val="22"/>
        </w:rPr>
        <w:t>乙方指定的接收人为：</w:t>
      </w:r>
      <w:r>
        <w:rPr>
          <w:rFonts w:ascii="宋体" w:hAnsi="宋体"/>
          <w:color w:val="000000"/>
          <w:sz w:val="22"/>
          <w:u w:val="single"/>
        </w:rPr>
        <w:t></w:t>
      </w:r>
      <w:r>
        <w:rPr>
          <w:rFonts w:ascii="Calibri" w:hAnsi="Calibri" w:hint="eastAsia"/>
          <w:color w:val="000000"/>
          <w:sz w:val="22"/>
          <w:u w:val="single"/>
        </w:rPr>
        <w:t xml:space="preserve">           </w:t>
      </w:r>
      <w:r>
        <w:rPr>
          <w:rFonts w:ascii="宋体" w:hAnsi="宋体"/>
          <w:color w:val="000000"/>
          <w:sz w:val="22"/>
          <w:u w:val="single"/>
        </w:rPr>
        <w:t></w:t>
      </w:r>
      <w:r>
        <w:rPr>
          <w:rFonts w:ascii="宋体" w:hAnsi="宋体" w:hint="eastAsia"/>
          <w:color w:val="000000"/>
          <w:sz w:val="22"/>
          <w:u w:val="single"/>
        </w:rPr>
        <w:t xml:space="preserve">   </w:t>
      </w:r>
      <w:r>
        <w:rPr>
          <w:rFonts w:ascii="宋体" w:hAnsi="宋体"/>
          <w:color w:val="000000"/>
          <w:sz w:val="22"/>
        </w:rPr>
        <w:t>。</w:t>
      </w:r>
    </w:p>
    <w:p w:rsidR="00665C14" w:rsidRDefault="00665C14" w:rsidP="00665C14">
      <w:pPr>
        <w:spacing w:after="120" w:line="360" w:lineRule="auto"/>
        <w:ind w:firstLine="200"/>
        <w:rPr>
          <w:rFonts w:ascii="宋体" w:hAnsi="宋体"/>
          <w:color w:val="000000"/>
          <w:sz w:val="22"/>
        </w:rPr>
      </w:pPr>
      <w:r>
        <w:rPr>
          <w:rFonts w:ascii="宋体" w:hAnsi="宋体"/>
          <w:color w:val="000000"/>
          <w:sz w:val="22"/>
        </w:rPr>
        <w:t>1.</w:t>
      </w:r>
      <w:r>
        <w:rPr>
          <w:rFonts w:ascii="宋体" w:hAnsi="宋体" w:hint="eastAsia"/>
          <w:color w:val="000000"/>
          <w:sz w:val="22"/>
        </w:rPr>
        <w:t>6</w:t>
      </w:r>
      <w:r>
        <w:rPr>
          <w:rFonts w:ascii="宋体" w:hAnsi="宋体"/>
          <w:color w:val="000000"/>
          <w:sz w:val="22"/>
        </w:rPr>
        <w:t xml:space="preserve"> 知识产权</w:t>
      </w:r>
    </w:p>
    <w:p w:rsidR="00665C14" w:rsidRDefault="00665C14" w:rsidP="00665C14">
      <w:pPr>
        <w:spacing w:line="360" w:lineRule="auto"/>
        <w:ind w:firstLine="200"/>
        <w:rPr>
          <w:rFonts w:ascii="宋体" w:hAnsi="宋体"/>
          <w:color w:val="000000"/>
          <w:sz w:val="22"/>
        </w:rPr>
      </w:pPr>
      <w:r>
        <w:rPr>
          <w:rFonts w:ascii="宋体" w:hAnsi="宋体"/>
          <w:color w:val="000000"/>
          <w:sz w:val="22"/>
        </w:rPr>
        <w:t>关于甲方提供给乙方的</w:t>
      </w:r>
      <w:r>
        <w:rPr>
          <w:rFonts w:ascii="宋体" w:hAnsi="宋体" w:hint="eastAsia"/>
          <w:color w:val="000000"/>
          <w:sz w:val="22"/>
        </w:rPr>
        <w:t>技术文件</w:t>
      </w:r>
      <w:r>
        <w:rPr>
          <w:rFonts w:ascii="宋体" w:hAnsi="宋体"/>
          <w:color w:val="000000"/>
          <w:sz w:val="22"/>
        </w:rPr>
        <w:t>、甲方为实施</w:t>
      </w:r>
      <w:r>
        <w:rPr>
          <w:rFonts w:ascii="宋体" w:hAnsi="宋体" w:hint="eastAsia"/>
          <w:color w:val="000000"/>
          <w:sz w:val="22"/>
        </w:rPr>
        <w:t>项目</w:t>
      </w:r>
      <w:r>
        <w:rPr>
          <w:rFonts w:ascii="宋体" w:hAnsi="宋体"/>
          <w:color w:val="000000"/>
          <w:sz w:val="22"/>
        </w:rPr>
        <w:t>自行编制或委托编制的技术规范</w:t>
      </w:r>
    </w:p>
    <w:p w:rsidR="00665C14" w:rsidRDefault="00665C14" w:rsidP="00665C14">
      <w:pPr>
        <w:spacing w:line="360" w:lineRule="auto"/>
        <w:ind w:firstLine="200"/>
        <w:rPr>
          <w:rFonts w:ascii="宋体" w:hAnsi="宋体"/>
          <w:color w:val="000000"/>
          <w:sz w:val="22"/>
          <w:u w:val="single"/>
        </w:rPr>
      </w:pPr>
      <w:r>
        <w:rPr>
          <w:rFonts w:ascii="宋体" w:hAnsi="宋体"/>
          <w:color w:val="000000"/>
          <w:sz w:val="22"/>
        </w:rPr>
        <w:t>以及反映甲方关于合同要求或其他类似性质的文件的著作权的归属：</w:t>
      </w:r>
      <w:r>
        <w:rPr>
          <w:rFonts w:ascii="宋体" w:hAnsi="宋体"/>
          <w:color w:val="000000"/>
          <w:sz w:val="22"/>
          <w:u w:val="single"/>
        </w:rPr>
        <w:t>甲方提供给承包</w:t>
      </w:r>
      <w:r>
        <w:rPr>
          <w:rFonts w:ascii="宋体" w:hAnsi="宋体" w:hint="eastAsia"/>
          <w:color w:val="000000"/>
          <w:sz w:val="22"/>
          <w:u w:val="single"/>
        </w:rPr>
        <w:t xml:space="preserve"> </w:t>
      </w:r>
    </w:p>
    <w:p w:rsidR="00665C14" w:rsidRDefault="00665C14" w:rsidP="00665C14">
      <w:pPr>
        <w:spacing w:line="360" w:lineRule="auto"/>
        <w:ind w:leftChars="100" w:left="210"/>
        <w:rPr>
          <w:rFonts w:ascii="宋体" w:hAnsi="宋体"/>
          <w:color w:val="000000"/>
          <w:sz w:val="22"/>
          <w:u w:val="single"/>
        </w:rPr>
      </w:pPr>
      <w:r>
        <w:rPr>
          <w:rFonts w:ascii="宋体" w:hAnsi="宋体"/>
          <w:color w:val="000000"/>
          <w:sz w:val="22"/>
          <w:u w:val="single"/>
        </w:rPr>
        <w:lastRenderedPageBreak/>
        <w:t>人的</w:t>
      </w:r>
      <w:r>
        <w:rPr>
          <w:rFonts w:ascii="宋体" w:hAnsi="宋体" w:hint="eastAsia"/>
          <w:color w:val="000000"/>
          <w:sz w:val="22"/>
          <w:u w:val="single"/>
        </w:rPr>
        <w:t>技术文件</w:t>
      </w:r>
      <w:r>
        <w:rPr>
          <w:rFonts w:ascii="宋体" w:hAnsi="宋体"/>
          <w:color w:val="000000"/>
          <w:sz w:val="22"/>
          <w:u w:val="single"/>
        </w:rPr>
        <w:t>、甲方为实施项目自行编制或委托编制的技术规范以及反映甲方要求的或其他类似性质的文件的著作权属于甲方，乙方可以为实现合同目的而复制、使用此类文件，但不能用于与合同无关的其他事项。</w:t>
      </w:r>
    </w:p>
    <w:p w:rsidR="00665C14" w:rsidRDefault="00665C14" w:rsidP="00665C14">
      <w:pPr>
        <w:spacing w:after="120" w:line="360" w:lineRule="auto"/>
        <w:ind w:firstLine="200"/>
        <w:rPr>
          <w:rFonts w:ascii="宋体" w:hAnsi="宋体"/>
          <w:color w:val="000000"/>
          <w:sz w:val="22"/>
        </w:rPr>
      </w:pPr>
      <w:r>
        <w:rPr>
          <w:rFonts w:ascii="宋体" w:hAnsi="宋体"/>
          <w:color w:val="000000"/>
          <w:sz w:val="22"/>
        </w:rPr>
        <w:t>1.</w:t>
      </w:r>
      <w:r>
        <w:rPr>
          <w:rFonts w:ascii="宋体" w:hAnsi="宋体" w:hint="eastAsia"/>
          <w:color w:val="000000"/>
          <w:sz w:val="22"/>
        </w:rPr>
        <w:t>7项目</w:t>
      </w:r>
      <w:r>
        <w:rPr>
          <w:rFonts w:ascii="宋体" w:hAnsi="宋体"/>
          <w:color w:val="000000"/>
          <w:sz w:val="22"/>
        </w:rPr>
        <w:t>清单错误的修正</w:t>
      </w:r>
    </w:p>
    <w:p w:rsidR="00665C14" w:rsidRDefault="00665C14" w:rsidP="00665C14">
      <w:pPr>
        <w:spacing w:line="360" w:lineRule="auto"/>
        <w:ind w:firstLine="200"/>
        <w:rPr>
          <w:rFonts w:ascii="宋体" w:hAnsi="宋体"/>
          <w:color w:val="000000"/>
          <w:sz w:val="22"/>
        </w:rPr>
      </w:pPr>
      <w:r>
        <w:rPr>
          <w:rFonts w:ascii="宋体" w:hAnsi="宋体"/>
          <w:color w:val="000000"/>
          <w:sz w:val="22"/>
        </w:rPr>
        <w:t>允许调整合同价格的</w:t>
      </w:r>
      <w:r>
        <w:rPr>
          <w:rFonts w:ascii="宋体" w:hAnsi="宋体" w:hint="eastAsia"/>
          <w:color w:val="000000"/>
          <w:sz w:val="22"/>
        </w:rPr>
        <w:t>项目内容</w:t>
      </w:r>
      <w:r>
        <w:rPr>
          <w:rFonts w:ascii="宋体" w:hAnsi="宋体"/>
          <w:color w:val="000000"/>
          <w:sz w:val="22"/>
        </w:rPr>
        <w:t>偏差范围：</w:t>
      </w:r>
      <w:r>
        <w:rPr>
          <w:rFonts w:ascii="Calibri" w:hAnsi="Calibri"/>
          <w:color w:val="000000"/>
          <w:sz w:val="22"/>
          <w:u w:val="single"/>
        </w:rPr>
        <w:t>甲方提出的变更需求</w:t>
      </w:r>
      <w:r>
        <w:rPr>
          <w:rFonts w:ascii="宋体" w:hAnsi="宋体"/>
          <w:color w:val="000000"/>
          <w:sz w:val="22"/>
        </w:rPr>
        <w:t>。</w:t>
      </w:r>
    </w:p>
    <w:p w:rsidR="00665C14" w:rsidRDefault="00665C14" w:rsidP="00665C14">
      <w:pPr>
        <w:spacing w:line="360" w:lineRule="auto"/>
        <w:rPr>
          <w:rFonts w:ascii="宋体" w:hAnsi="宋体"/>
          <w:b/>
          <w:color w:val="000000"/>
          <w:sz w:val="22"/>
        </w:rPr>
      </w:pPr>
      <w:r>
        <w:rPr>
          <w:rFonts w:ascii="宋体" w:hAnsi="宋体" w:hint="eastAsia"/>
          <w:b/>
          <w:color w:val="000000"/>
          <w:sz w:val="22"/>
        </w:rPr>
        <w:t xml:space="preserve">第二条  </w:t>
      </w:r>
      <w:r>
        <w:rPr>
          <w:rFonts w:ascii="宋体" w:hAnsi="宋体"/>
          <w:b/>
          <w:color w:val="000000"/>
          <w:sz w:val="22"/>
        </w:rPr>
        <w:t>甲方</w:t>
      </w:r>
    </w:p>
    <w:p w:rsidR="00665C14" w:rsidRDefault="00665C14" w:rsidP="00665C14">
      <w:pPr>
        <w:spacing w:after="120" w:line="360" w:lineRule="auto"/>
        <w:ind w:firstLine="200"/>
        <w:rPr>
          <w:rFonts w:ascii="宋体" w:hAnsi="宋体"/>
          <w:color w:val="000000"/>
          <w:sz w:val="22"/>
        </w:rPr>
      </w:pPr>
      <w:r>
        <w:rPr>
          <w:rFonts w:ascii="宋体" w:hAnsi="宋体"/>
          <w:color w:val="000000"/>
          <w:sz w:val="22"/>
        </w:rPr>
        <w:t>2.1 甲方代表</w:t>
      </w:r>
    </w:p>
    <w:p w:rsidR="00665C14" w:rsidRDefault="00665C14" w:rsidP="00665C14">
      <w:pPr>
        <w:spacing w:line="360" w:lineRule="auto"/>
        <w:ind w:firstLine="200"/>
        <w:rPr>
          <w:rFonts w:ascii="宋体" w:hAnsi="宋体"/>
          <w:color w:val="000000"/>
          <w:sz w:val="22"/>
        </w:rPr>
      </w:pPr>
      <w:r>
        <w:rPr>
          <w:rFonts w:ascii="宋体" w:hAnsi="宋体"/>
          <w:color w:val="000000"/>
          <w:sz w:val="22"/>
        </w:rPr>
        <w:t>甲方代表：</w:t>
      </w:r>
    </w:p>
    <w:p w:rsidR="00665C14" w:rsidRDefault="00665C14" w:rsidP="00665C14">
      <w:pPr>
        <w:spacing w:line="360" w:lineRule="auto"/>
        <w:ind w:firstLine="200"/>
        <w:rPr>
          <w:rFonts w:ascii="宋体" w:hAnsi="宋体"/>
          <w:color w:val="000000"/>
          <w:sz w:val="22"/>
        </w:rPr>
      </w:pPr>
      <w:r>
        <w:rPr>
          <w:rFonts w:ascii="宋体" w:hAnsi="宋体"/>
          <w:color w:val="000000"/>
          <w:sz w:val="22"/>
        </w:rPr>
        <w:t>姓    名：</w:t>
      </w:r>
      <w:r>
        <w:rPr>
          <w:rFonts w:ascii="宋体" w:hAnsi="宋体" w:hint="eastAsia"/>
          <w:color w:val="000000"/>
          <w:sz w:val="22"/>
          <w:u w:val="single"/>
        </w:rPr>
        <w:t xml:space="preserve"> </w:t>
      </w:r>
      <w:r>
        <w:rPr>
          <w:rFonts w:ascii="宋体" w:hAnsi="宋体"/>
          <w:color w:val="000000"/>
          <w:sz w:val="22"/>
          <w:u w:val="single"/>
        </w:rPr>
        <w:t xml:space="preserve">    </w:t>
      </w:r>
      <w:r>
        <w:rPr>
          <w:rFonts w:ascii="宋体" w:hAnsi="宋体" w:hint="eastAsia"/>
          <w:color w:val="000000"/>
          <w:sz w:val="22"/>
          <w:u w:val="single"/>
        </w:rPr>
        <w:t xml:space="preserve">彭治伟       </w:t>
      </w:r>
      <w:r>
        <w:rPr>
          <w:rFonts w:ascii="宋体" w:hAnsi="宋体"/>
          <w:color w:val="000000"/>
          <w:sz w:val="22"/>
        </w:rPr>
        <w:t>；</w:t>
      </w:r>
    </w:p>
    <w:p w:rsidR="00665C14" w:rsidRDefault="00665C14" w:rsidP="00665C14">
      <w:pPr>
        <w:spacing w:line="360" w:lineRule="auto"/>
        <w:ind w:firstLine="200"/>
        <w:rPr>
          <w:rFonts w:ascii="宋体" w:hAnsi="宋体"/>
          <w:color w:val="000000"/>
          <w:sz w:val="22"/>
        </w:rPr>
      </w:pPr>
      <w:r>
        <w:rPr>
          <w:rFonts w:ascii="宋体" w:hAnsi="宋体"/>
          <w:color w:val="000000"/>
          <w:sz w:val="22"/>
        </w:rPr>
        <w:t>身份证号：</w:t>
      </w:r>
      <w:r>
        <w:rPr>
          <w:rFonts w:ascii="宋体" w:hAnsi="宋体" w:hint="eastAsia"/>
          <w:color w:val="000000"/>
          <w:sz w:val="22"/>
          <w:u w:val="single"/>
        </w:rPr>
        <w:t xml:space="preserve">                  </w:t>
      </w:r>
      <w:r>
        <w:rPr>
          <w:rFonts w:ascii="宋体" w:hAnsi="宋体"/>
          <w:color w:val="000000"/>
          <w:sz w:val="22"/>
        </w:rPr>
        <w:t>；</w:t>
      </w:r>
    </w:p>
    <w:p w:rsidR="00665C14" w:rsidRDefault="00665C14" w:rsidP="00665C14">
      <w:pPr>
        <w:spacing w:line="360" w:lineRule="auto"/>
        <w:ind w:firstLine="200"/>
        <w:rPr>
          <w:rFonts w:ascii="宋体" w:hAnsi="宋体"/>
          <w:color w:val="000000"/>
          <w:sz w:val="22"/>
        </w:rPr>
      </w:pPr>
      <w:r>
        <w:rPr>
          <w:rFonts w:ascii="宋体" w:hAnsi="宋体"/>
          <w:color w:val="000000"/>
          <w:sz w:val="22"/>
        </w:rPr>
        <w:t>职    务：</w:t>
      </w:r>
      <w:r>
        <w:rPr>
          <w:rFonts w:ascii="宋体" w:hAnsi="宋体" w:hint="eastAsia"/>
          <w:color w:val="000000"/>
          <w:sz w:val="22"/>
          <w:u w:val="single"/>
        </w:rPr>
        <w:t xml:space="preserve">          </w:t>
      </w:r>
      <w:r>
        <w:rPr>
          <w:rFonts w:ascii="宋体" w:hAnsi="宋体"/>
          <w:color w:val="000000"/>
          <w:sz w:val="22"/>
          <w:u w:val="single"/>
        </w:rPr>
        <w:t xml:space="preserve">        </w:t>
      </w:r>
      <w:r>
        <w:rPr>
          <w:rFonts w:ascii="宋体" w:hAnsi="宋体"/>
          <w:color w:val="000000"/>
          <w:sz w:val="22"/>
        </w:rPr>
        <w:t>；</w:t>
      </w:r>
    </w:p>
    <w:p w:rsidR="00665C14" w:rsidRDefault="00665C14" w:rsidP="00665C14">
      <w:pPr>
        <w:spacing w:line="360" w:lineRule="auto"/>
        <w:ind w:firstLine="200"/>
        <w:rPr>
          <w:rFonts w:ascii="宋体" w:hAnsi="宋体"/>
          <w:color w:val="000000"/>
          <w:sz w:val="22"/>
        </w:rPr>
      </w:pPr>
      <w:r>
        <w:rPr>
          <w:rFonts w:ascii="宋体" w:hAnsi="宋体"/>
          <w:color w:val="000000"/>
          <w:sz w:val="22"/>
        </w:rPr>
        <w:t>联系电话：</w:t>
      </w:r>
      <w:r>
        <w:rPr>
          <w:rFonts w:ascii="宋体" w:hAnsi="宋体" w:hint="eastAsia"/>
          <w:color w:val="000000"/>
          <w:sz w:val="22"/>
          <w:u w:val="single"/>
        </w:rPr>
        <w:t xml:space="preserve">                 </w:t>
      </w:r>
      <w:r>
        <w:rPr>
          <w:rFonts w:ascii="宋体" w:hAnsi="宋体"/>
          <w:color w:val="000000"/>
          <w:sz w:val="22"/>
          <w:u w:val="single"/>
        </w:rPr>
        <w:t xml:space="preserve"> </w:t>
      </w:r>
      <w:r>
        <w:rPr>
          <w:rFonts w:ascii="宋体" w:hAnsi="宋体"/>
          <w:color w:val="000000"/>
          <w:sz w:val="22"/>
        </w:rPr>
        <w:t>；</w:t>
      </w:r>
    </w:p>
    <w:p w:rsidR="00665C14" w:rsidRDefault="00665C14" w:rsidP="00665C14">
      <w:pPr>
        <w:spacing w:line="360" w:lineRule="auto"/>
        <w:ind w:firstLine="200"/>
        <w:rPr>
          <w:rFonts w:ascii="宋体" w:hAnsi="宋体"/>
          <w:color w:val="000000"/>
          <w:sz w:val="22"/>
        </w:rPr>
      </w:pPr>
      <w:r>
        <w:rPr>
          <w:rFonts w:ascii="宋体" w:hAnsi="宋体"/>
          <w:color w:val="000000"/>
          <w:sz w:val="22"/>
        </w:rPr>
        <w:t>电子信箱：</w:t>
      </w:r>
      <w:r>
        <w:rPr>
          <w:rFonts w:ascii="宋体" w:hAnsi="宋体" w:hint="eastAsia"/>
          <w:color w:val="000000"/>
          <w:sz w:val="22"/>
          <w:u w:val="single"/>
        </w:rPr>
        <w:t xml:space="preserve">                  </w:t>
      </w:r>
      <w:r>
        <w:rPr>
          <w:rFonts w:ascii="宋体" w:hAnsi="宋体"/>
          <w:color w:val="000000"/>
          <w:sz w:val="22"/>
        </w:rPr>
        <w:t>；</w:t>
      </w:r>
    </w:p>
    <w:p w:rsidR="00665C14" w:rsidRDefault="00665C14" w:rsidP="00665C14">
      <w:pPr>
        <w:spacing w:line="360" w:lineRule="auto"/>
        <w:ind w:firstLine="200"/>
        <w:rPr>
          <w:rFonts w:ascii="宋体" w:hAnsi="宋体"/>
          <w:color w:val="000000"/>
          <w:sz w:val="22"/>
        </w:rPr>
      </w:pPr>
      <w:r>
        <w:rPr>
          <w:rFonts w:ascii="宋体" w:hAnsi="宋体"/>
          <w:color w:val="000000"/>
          <w:sz w:val="22"/>
        </w:rPr>
        <w:t>通信地址：</w:t>
      </w:r>
      <w:r>
        <w:rPr>
          <w:rFonts w:ascii="宋体" w:hAnsi="宋体" w:hint="eastAsia"/>
          <w:color w:val="000000"/>
          <w:sz w:val="22"/>
          <w:u w:val="single"/>
        </w:rPr>
        <w:t>福建省福州市马尾区石狮路6号</w:t>
      </w:r>
      <w:r>
        <w:rPr>
          <w:rFonts w:ascii="宋体" w:hAnsi="宋体"/>
          <w:color w:val="000000"/>
          <w:sz w:val="22"/>
        </w:rPr>
        <w:t>。</w:t>
      </w:r>
    </w:p>
    <w:p w:rsidR="00665C14" w:rsidRDefault="00665C14" w:rsidP="00665C14">
      <w:pPr>
        <w:spacing w:line="360" w:lineRule="auto"/>
        <w:ind w:leftChars="100" w:left="210"/>
        <w:rPr>
          <w:rFonts w:ascii="宋体" w:hAnsi="宋体"/>
          <w:color w:val="000000"/>
          <w:sz w:val="22"/>
        </w:rPr>
      </w:pPr>
      <w:r>
        <w:rPr>
          <w:rFonts w:ascii="宋体" w:hAnsi="宋体"/>
          <w:color w:val="000000"/>
          <w:sz w:val="22"/>
        </w:rPr>
        <w:t>甲方对甲方代表的授权范围如下：</w:t>
      </w:r>
      <w:r>
        <w:rPr>
          <w:rFonts w:ascii="宋体" w:hAnsi="宋体" w:hint="eastAsia"/>
          <w:color w:val="000000"/>
          <w:sz w:val="22"/>
          <w:u w:val="single"/>
        </w:rPr>
        <w:t>（1）</w:t>
      </w:r>
      <w:r>
        <w:rPr>
          <w:rFonts w:ascii="宋体" w:hAnsi="宋体"/>
          <w:color w:val="000000"/>
          <w:sz w:val="22"/>
          <w:u w:val="single"/>
        </w:rPr>
        <w:t>负责进度款的审核及支付等手续办理；（</w:t>
      </w:r>
      <w:r>
        <w:rPr>
          <w:rFonts w:ascii="宋体" w:hAnsi="宋体" w:hint="eastAsia"/>
          <w:color w:val="000000"/>
          <w:sz w:val="22"/>
          <w:u w:val="single"/>
        </w:rPr>
        <w:t>2</w:t>
      </w:r>
      <w:r>
        <w:rPr>
          <w:rFonts w:ascii="宋体" w:hAnsi="宋体"/>
          <w:color w:val="000000"/>
          <w:sz w:val="22"/>
          <w:u w:val="single"/>
        </w:rPr>
        <w:t>）负责对现场发生的合同外项目内容的签认</w:t>
      </w:r>
      <w:r>
        <w:rPr>
          <w:rFonts w:ascii="宋体" w:hAnsi="宋体"/>
          <w:color w:val="000000"/>
          <w:sz w:val="22"/>
        </w:rPr>
        <w:t>。</w:t>
      </w:r>
    </w:p>
    <w:p w:rsidR="00665C14" w:rsidRDefault="00665C14" w:rsidP="00665C14">
      <w:pPr>
        <w:spacing w:line="360" w:lineRule="auto"/>
        <w:rPr>
          <w:rFonts w:ascii="宋体" w:hAnsi="宋体"/>
          <w:b/>
          <w:color w:val="000000"/>
          <w:sz w:val="22"/>
        </w:rPr>
      </w:pPr>
      <w:r>
        <w:rPr>
          <w:rFonts w:ascii="宋体" w:hAnsi="宋体" w:hint="eastAsia"/>
          <w:b/>
          <w:color w:val="000000"/>
          <w:sz w:val="22"/>
        </w:rPr>
        <w:t xml:space="preserve">第三条  </w:t>
      </w:r>
      <w:r>
        <w:rPr>
          <w:rFonts w:ascii="宋体" w:hAnsi="宋体"/>
          <w:b/>
          <w:color w:val="000000"/>
          <w:sz w:val="22"/>
        </w:rPr>
        <w:t>乙方</w:t>
      </w:r>
    </w:p>
    <w:p w:rsidR="00665C14" w:rsidRDefault="00665C14" w:rsidP="00665C14">
      <w:pPr>
        <w:spacing w:line="360" w:lineRule="auto"/>
        <w:ind w:firstLine="200"/>
        <w:rPr>
          <w:rFonts w:ascii="宋体" w:hAnsi="宋体"/>
          <w:color w:val="000000"/>
          <w:sz w:val="22"/>
        </w:rPr>
      </w:pPr>
      <w:r>
        <w:rPr>
          <w:rFonts w:ascii="宋体" w:hAnsi="宋体"/>
          <w:color w:val="000000"/>
          <w:sz w:val="22"/>
        </w:rPr>
        <w:t>3.1 乙方的一般义务</w:t>
      </w:r>
    </w:p>
    <w:p w:rsidR="00665C14" w:rsidRDefault="00665C14" w:rsidP="00665C14">
      <w:pPr>
        <w:spacing w:line="360" w:lineRule="auto"/>
        <w:ind w:leftChars="200" w:left="420"/>
        <w:rPr>
          <w:rFonts w:ascii="宋体" w:hAnsi="宋体"/>
          <w:color w:val="000000"/>
          <w:sz w:val="22"/>
        </w:rPr>
      </w:pPr>
      <w:r>
        <w:rPr>
          <w:rFonts w:ascii="宋体" w:hAnsi="宋体" w:hint="eastAsia"/>
          <w:color w:val="000000"/>
          <w:sz w:val="22"/>
        </w:rPr>
        <w:t>3.1.1按</w:t>
      </w:r>
      <w:r>
        <w:rPr>
          <w:rFonts w:ascii="宋体" w:hAnsi="宋体"/>
          <w:color w:val="000000"/>
          <w:sz w:val="22"/>
        </w:rPr>
        <w:t>法律规定</w:t>
      </w:r>
      <w:r>
        <w:rPr>
          <w:rFonts w:ascii="宋体" w:hAnsi="宋体" w:hint="eastAsia"/>
          <w:color w:val="000000"/>
          <w:sz w:val="22"/>
        </w:rPr>
        <w:t>和</w:t>
      </w:r>
      <w:r>
        <w:rPr>
          <w:rFonts w:ascii="宋体" w:hAnsi="宋体"/>
          <w:color w:val="000000"/>
          <w:sz w:val="22"/>
        </w:rPr>
        <w:t>合同约定完成</w:t>
      </w:r>
      <w:r>
        <w:rPr>
          <w:rFonts w:ascii="宋体" w:hAnsi="宋体" w:hint="eastAsia"/>
          <w:color w:val="000000"/>
          <w:sz w:val="22"/>
        </w:rPr>
        <w:t>项目</w:t>
      </w:r>
      <w:r>
        <w:rPr>
          <w:rFonts w:ascii="宋体" w:hAnsi="宋体"/>
          <w:color w:val="000000"/>
          <w:sz w:val="22"/>
        </w:rPr>
        <w:t>，并在保修期内承担保修义务</w:t>
      </w:r>
      <w:r>
        <w:rPr>
          <w:rFonts w:ascii="宋体" w:hAnsi="宋体" w:hint="eastAsia"/>
          <w:color w:val="000000"/>
          <w:sz w:val="22"/>
        </w:rPr>
        <w:t>。若在实际履行合同过程中，乙方未履行部分义务或履行义务不符合本合同的约定，但未影响项目验收的，则该部分所对应的价款从合同款中扣除</w:t>
      </w:r>
      <w:r>
        <w:rPr>
          <w:rFonts w:ascii="宋体" w:hAnsi="宋体"/>
          <w:color w:val="000000"/>
          <w:sz w:val="22"/>
        </w:rPr>
        <w:t>；</w:t>
      </w:r>
    </w:p>
    <w:p w:rsidR="00665C14" w:rsidRDefault="00665C14" w:rsidP="00665C14">
      <w:pPr>
        <w:spacing w:line="360" w:lineRule="auto"/>
        <w:ind w:firstLine="200"/>
        <w:rPr>
          <w:rFonts w:ascii="宋体" w:hAnsi="宋体"/>
          <w:color w:val="000000"/>
          <w:sz w:val="22"/>
        </w:rPr>
      </w:pPr>
      <w:r>
        <w:rPr>
          <w:rFonts w:ascii="宋体" w:hAnsi="宋体" w:hint="eastAsia"/>
          <w:color w:val="000000"/>
          <w:sz w:val="22"/>
        </w:rPr>
        <w:t>3.1.2</w:t>
      </w:r>
      <w:r>
        <w:rPr>
          <w:rFonts w:ascii="宋体" w:hAnsi="宋体"/>
          <w:color w:val="000000"/>
          <w:sz w:val="22"/>
        </w:rPr>
        <w:t>乙方提交的</w:t>
      </w:r>
      <w:r>
        <w:rPr>
          <w:rFonts w:ascii="宋体" w:hAnsi="宋体" w:hint="eastAsia"/>
          <w:color w:val="000000"/>
          <w:sz w:val="22"/>
        </w:rPr>
        <w:t>验收</w:t>
      </w:r>
      <w:r>
        <w:rPr>
          <w:rFonts w:ascii="宋体" w:hAnsi="宋体"/>
          <w:color w:val="000000"/>
          <w:sz w:val="22"/>
        </w:rPr>
        <w:t>资料的内容：</w:t>
      </w:r>
      <w:r>
        <w:rPr>
          <w:rFonts w:ascii="宋体" w:hAnsi="宋体" w:hint="eastAsia"/>
          <w:color w:val="000000"/>
          <w:sz w:val="22"/>
          <w:u w:val="single"/>
        </w:rPr>
        <w:t>按发包方要求。</w:t>
      </w:r>
      <w:r>
        <w:rPr>
          <w:rFonts w:ascii="宋体" w:hAnsi="宋体"/>
          <w:color w:val="000000"/>
          <w:sz w:val="22"/>
          <w:u w:val="single"/>
        </w:rPr>
        <w:t xml:space="preserve"> </w:t>
      </w:r>
    </w:p>
    <w:p w:rsidR="00665C14" w:rsidRDefault="00665C14" w:rsidP="00665C14">
      <w:pPr>
        <w:spacing w:line="360" w:lineRule="auto"/>
        <w:ind w:firstLineChars="200" w:firstLine="440"/>
        <w:rPr>
          <w:rFonts w:ascii="宋体" w:hAnsi="宋体"/>
          <w:color w:val="000000"/>
          <w:sz w:val="22"/>
        </w:rPr>
      </w:pPr>
      <w:r>
        <w:rPr>
          <w:rFonts w:ascii="宋体" w:hAnsi="宋体"/>
          <w:color w:val="000000"/>
          <w:sz w:val="22"/>
        </w:rPr>
        <w:t>乙方需要提交的</w:t>
      </w:r>
      <w:r>
        <w:rPr>
          <w:rFonts w:ascii="宋体" w:hAnsi="宋体" w:hint="eastAsia"/>
          <w:color w:val="000000"/>
          <w:sz w:val="22"/>
        </w:rPr>
        <w:t>验收</w:t>
      </w:r>
      <w:r>
        <w:rPr>
          <w:rFonts w:ascii="宋体" w:hAnsi="宋体"/>
          <w:color w:val="000000"/>
          <w:sz w:val="22"/>
        </w:rPr>
        <w:t>资料套数：</w:t>
      </w:r>
      <w:r>
        <w:rPr>
          <w:rFonts w:ascii="宋体" w:hAnsi="宋体"/>
          <w:color w:val="000000"/>
          <w:sz w:val="22"/>
          <w:u w:val="single"/>
        </w:rPr>
        <w:t>上述资料一式</w:t>
      </w:r>
      <w:r>
        <w:rPr>
          <w:rFonts w:ascii="宋体" w:hAnsi="宋体" w:hint="eastAsia"/>
          <w:color w:val="000000"/>
          <w:sz w:val="22"/>
          <w:u w:val="single"/>
        </w:rPr>
        <w:t>贰</w:t>
      </w:r>
      <w:r>
        <w:rPr>
          <w:rFonts w:ascii="宋体" w:hAnsi="宋体"/>
          <w:color w:val="000000"/>
          <w:sz w:val="22"/>
          <w:u w:val="single"/>
        </w:rPr>
        <w:t>份</w:t>
      </w:r>
      <w:r>
        <w:rPr>
          <w:rFonts w:ascii="宋体" w:hAnsi="宋体"/>
          <w:color w:val="000000"/>
          <w:sz w:val="22"/>
        </w:rPr>
        <w:t>。</w:t>
      </w:r>
    </w:p>
    <w:p w:rsidR="00665C14" w:rsidRDefault="00665C14" w:rsidP="00665C14">
      <w:pPr>
        <w:spacing w:line="360" w:lineRule="auto"/>
        <w:rPr>
          <w:rFonts w:ascii="宋体" w:hAnsi="宋体"/>
          <w:color w:val="000000"/>
          <w:sz w:val="22"/>
        </w:rPr>
      </w:pPr>
      <w:r>
        <w:rPr>
          <w:rFonts w:ascii="宋体" w:hAnsi="宋体"/>
          <w:color w:val="000000"/>
          <w:sz w:val="22"/>
        </w:rPr>
        <w:t xml:space="preserve">    乙方提交的</w:t>
      </w:r>
      <w:r>
        <w:rPr>
          <w:rFonts w:ascii="宋体" w:hAnsi="宋体" w:hint="eastAsia"/>
          <w:color w:val="000000"/>
          <w:sz w:val="22"/>
        </w:rPr>
        <w:t>验收</w:t>
      </w:r>
      <w:r>
        <w:rPr>
          <w:rFonts w:ascii="宋体" w:hAnsi="宋体"/>
          <w:color w:val="000000"/>
          <w:sz w:val="22"/>
        </w:rPr>
        <w:t>资料的费用承担：</w:t>
      </w:r>
      <w:r>
        <w:rPr>
          <w:rFonts w:ascii="宋体" w:hAnsi="宋体"/>
          <w:color w:val="000000"/>
          <w:sz w:val="22"/>
          <w:u w:val="single"/>
        </w:rPr>
        <w:t>乙方承担</w:t>
      </w:r>
      <w:r>
        <w:rPr>
          <w:rFonts w:ascii="宋体" w:hAnsi="宋体"/>
          <w:color w:val="000000"/>
          <w:sz w:val="22"/>
        </w:rPr>
        <w:t>。</w:t>
      </w:r>
    </w:p>
    <w:p w:rsidR="00665C14" w:rsidRDefault="00665C14" w:rsidP="00665C14">
      <w:pPr>
        <w:spacing w:line="360" w:lineRule="auto"/>
        <w:rPr>
          <w:rFonts w:ascii="宋体" w:hAnsi="宋体"/>
          <w:color w:val="000000"/>
          <w:sz w:val="22"/>
        </w:rPr>
      </w:pPr>
      <w:r>
        <w:rPr>
          <w:rFonts w:ascii="宋体" w:hAnsi="宋体"/>
          <w:color w:val="000000"/>
          <w:sz w:val="22"/>
        </w:rPr>
        <w:t xml:space="preserve">    乙方提交的</w:t>
      </w:r>
      <w:r>
        <w:rPr>
          <w:rFonts w:ascii="宋体" w:hAnsi="宋体" w:hint="eastAsia"/>
          <w:color w:val="000000"/>
          <w:sz w:val="22"/>
        </w:rPr>
        <w:t>验收</w:t>
      </w:r>
      <w:r>
        <w:rPr>
          <w:rFonts w:ascii="宋体" w:hAnsi="宋体"/>
          <w:color w:val="000000"/>
          <w:sz w:val="22"/>
        </w:rPr>
        <w:t>资料移交时间：</w:t>
      </w:r>
      <w:r>
        <w:rPr>
          <w:rFonts w:ascii="宋体" w:hAnsi="宋体" w:hint="eastAsia"/>
          <w:color w:val="000000"/>
          <w:sz w:val="22"/>
          <w:u w:val="single"/>
        </w:rPr>
        <w:t>在申请验收</w:t>
      </w:r>
      <w:r>
        <w:rPr>
          <w:rFonts w:ascii="宋体" w:hAnsi="宋体"/>
          <w:color w:val="000000"/>
          <w:sz w:val="22"/>
          <w:u w:val="single"/>
        </w:rPr>
        <w:t>时</w:t>
      </w:r>
      <w:r>
        <w:rPr>
          <w:rFonts w:ascii="宋体" w:hAnsi="宋体" w:hint="eastAsia"/>
          <w:color w:val="000000"/>
          <w:sz w:val="22"/>
          <w:u w:val="single"/>
        </w:rPr>
        <w:t>一并</w:t>
      </w:r>
      <w:r>
        <w:rPr>
          <w:rFonts w:ascii="宋体" w:hAnsi="宋体"/>
          <w:color w:val="000000"/>
          <w:sz w:val="22"/>
          <w:u w:val="single"/>
        </w:rPr>
        <w:t>提交给发包方</w:t>
      </w:r>
      <w:r>
        <w:rPr>
          <w:rFonts w:ascii="宋体" w:hAnsi="宋体"/>
          <w:color w:val="000000"/>
          <w:sz w:val="22"/>
        </w:rPr>
        <w:t>。</w:t>
      </w:r>
    </w:p>
    <w:p w:rsidR="00665C14" w:rsidRDefault="00665C14" w:rsidP="00665C14">
      <w:pPr>
        <w:spacing w:line="360" w:lineRule="auto"/>
        <w:ind w:firstLineChars="200" w:firstLine="440"/>
        <w:rPr>
          <w:rFonts w:ascii="宋体" w:hAnsi="宋体"/>
          <w:color w:val="000000"/>
          <w:sz w:val="22"/>
        </w:rPr>
      </w:pPr>
      <w:r>
        <w:rPr>
          <w:rFonts w:ascii="宋体" w:hAnsi="宋体"/>
          <w:color w:val="000000"/>
          <w:sz w:val="22"/>
        </w:rPr>
        <w:t>乙方提交的竣工资料形式要求：</w:t>
      </w:r>
      <w:r>
        <w:rPr>
          <w:rFonts w:ascii="宋体" w:hAnsi="宋体"/>
          <w:color w:val="000000"/>
          <w:sz w:val="22"/>
          <w:u w:val="single"/>
        </w:rPr>
        <w:t>书面及电子文档</w:t>
      </w:r>
      <w:r>
        <w:rPr>
          <w:rFonts w:ascii="宋体" w:hAnsi="宋体"/>
          <w:color w:val="000000"/>
          <w:sz w:val="22"/>
        </w:rPr>
        <w:t>。</w:t>
      </w:r>
    </w:p>
    <w:p w:rsidR="00665C14" w:rsidRDefault="00665C14" w:rsidP="00665C14">
      <w:pPr>
        <w:spacing w:line="360" w:lineRule="auto"/>
        <w:ind w:firstLineChars="100" w:firstLine="220"/>
        <w:rPr>
          <w:rFonts w:ascii="宋体" w:hAnsi="宋体"/>
          <w:color w:val="000000"/>
          <w:sz w:val="22"/>
          <w:u w:val="single"/>
        </w:rPr>
      </w:pPr>
      <w:r>
        <w:rPr>
          <w:rFonts w:ascii="宋体" w:hAnsi="宋体" w:hint="eastAsia"/>
          <w:color w:val="000000"/>
          <w:sz w:val="22"/>
        </w:rPr>
        <w:t>3.1.3</w:t>
      </w:r>
      <w:r>
        <w:rPr>
          <w:rFonts w:ascii="宋体" w:hAnsi="宋体"/>
          <w:color w:val="000000"/>
          <w:sz w:val="22"/>
        </w:rPr>
        <w:t>乙方应履行的其他义务：</w:t>
      </w:r>
      <w:r>
        <w:rPr>
          <w:rFonts w:ascii="宋体" w:hAnsi="宋体" w:hint="eastAsia"/>
          <w:color w:val="000000"/>
          <w:sz w:val="22"/>
          <w:u w:val="single"/>
        </w:rPr>
        <w:t>/</w:t>
      </w:r>
    </w:p>
    <w:p w:rsidR="00665C14" w:rsidRDefault="00665C14" w:rsidP="00665C14">
      <w:pPr>
        <w:spacing w:line="360" w:lineRule="auto"/>
        <w:ind w:firstLineChars="100" w:firstLine="220"/>
        <w:rPr>
          <w:rFonts w:ascii="宋体" w:hAnsi="宋体"/>
          <w:color w:val="000000"/>
          <w:sz w:val="22"/>
        </w:rPr>
      </w:pPr>
      <w:r>
        <w:rPr>
          <w:rFonts w:ascii="宋体" w:hAnsi="宋体" w:hint="eastAsia"/>
          <w:color w:val="000000"/>
          <w:sz w:val="22"/>
        </w:rPr>
        <w:t>3.1.4其他</w:t>
      </w:r>
      <w:r>
        <w:rPr>
          <w:rFonts w:ascii="宋体" w:hAnsi="宋体"/>
          <w:color w:val="000000"/>
          <w:sz w:val="22"/>
        </w:rPr>
        <w:t>应尽事项</w:t>
      </w:r>
    </w:p>
    <w:p w:rsidR="00665C14" w:rsidRDefault="00665C14" w:rsidP="00665C14">
      <w:pPr>
        <w:spacing w:line="360" w:lineRule="auto"/>
        <w:ind w:firstLineChars="100" w:firstLine="220"/>
        <w:rPr>
          <w:rFonts w:ascii="宋体" w:hAnsi="宋体"/>
          <w:color w:val="000000"/>
          <w:sz w:val="22"/>
        </w:rPr>
      </w:pPr>
      <w:r>
        <w:rPr>
          <w:rFonts w:ascii="宋体" w:hAnsi="宋体"/>
          <w:color w:val="000000"/>
          <w:sz w:val="22"/>
        </w:rPr>
        <w:t>3.2 项目负责人</w:t>
      </w:r>
    </w:p>
    <w:p w:rsidR="00665C14" w:rsidRDefault="00665C14" w:rsidP="00665C14">
      <w:pPr>
        <w:spacing w:line="360" w:lineRule="auto"/>
        <w:ind w:firstLineChars="200" w:firstLine="440"/>
        <w:rPr>
          <w:rFonts w:ascii="宋体" w:hAnsi="宋体"/>
          <w:color w:val="000000"/>
          <w:sz w:val="22"/>
        </w:rPr>
      </w:pPr>
      <w:r>
        <w:rPr>
          <w:rFonts w:ascii="宋体" w:hAnsi="宋体"/>
          <w:color w:val="000000"/>
          <w:sz w:val="22"/>
        </w:rPr>
        <w:lastRenderedPageBreak/>
        <w:t>3.2.1 项目负责人：</w:t>
      </w:r>
      <w:r>
        <w:rPr>
          <w:rFonts w:ascii="宋体" w:hAnsi="宋体" w:hint="eastAsia"/>
          <w:color w:val="000000"/>
          <w:sz w:val="22"/>
          <w:u w:val="single"/>
        </w:rPr>
        <w:t xml:space="preserve">      </w:t>
      </w:r>
      <w:r>
        <w:rPr>
          <w:rFonts w:ascii="宋体" w:hAnsi="宋体"/>
          <w:color w:val="000000"/>
          <w:sz w:val="22"/>
          <w:u w:val="single"/>
        </w:rPr>
        <w:t xml:space="preserve">   </w:t>
      </w:r>
      <w:r>
        <w:rPr>
          <w:rFonts w:ascii="宋体" w:hAnsi="宋体" w:hint="eastAsia"/>
          <w:color w:val="000000"/>
          <w:sz w:val="22"/>
          <w:u w:val="single"/>
        </w:rPr>
        <w:t xml:space="preserve">    </w:t>
      </w:r>
      <w:r>
        <w:rPr>
          <w:rFonts w:ascii="宋体" w:hAnsi="宋体"/>
          <w:color w:val="000000"/>
          <w:sz w:val="22"/>
          <w:u w:val="single"/>
        </w:rPr>
        <w:t xml:space="preserve">    </w:t>
      </w:r>
      <w:r>
        <w:rPr>
          <w:rFonts w:ascii="宋体" w:hAnsi="宋体"/>
          <w:color w:val="000000"/>
          <w:sz w:val="22"/>
        </w:rPr>
        <w:t>；</w:t>
      </w:r>
    </w:p>
    <w:p w:rsidR="00665C14" w:rsidRDefault="00665C14" w:rsidP="00665C14">
      <w:pPr>
        <w:spacing w:line="360" w:lineRule="auto"/>
        <w:ind w:firstLine="500"/>
        <w:rPr>
          <w:rFonts w:ascii="宋体" w:hAnsi="宋体"/>
          <w:color w:val="000000"/>
          <w:sz w:val="22"/>
        </w:rPr>
      </w:pPr>
      <w:r>
        <w:rPr>
          <w:rFonts w:ascii="宋体" w:hAnsi="宋体"/>
          <w:color w:val="000000"/>
          <w:sz w:val="22"/>
        </w:rPr>
        <w:t>身份证号：</w:t>
      </w:r>
      <w:r>
        <w:rPr>
          <w:rFonts w:ascii="宋体" w:hAnsi="宋体"/>
          <w:color w:val="000000"/>
          <w:sz w:val="22"/>
          <w:u w:val="single"/>
        </w:rPr>
        <w:t xml:space="preserve">             </w:t>
      </w:r>
      <w:r>
        <w:rPr>
          <w:rFonts w:ascii="宋体" w:hAnsi="宋体" w:hint="eastAsia"/>
          <w:color w:val="000000"/>
          <w:sz w:val="22"/>
          <w:u w:val="single"/>
        </w:rPr>
        <w:t xml:space="preserve">    </w:t>
      </w:r>
      <w:r>
        <w:rPr>
          <w:rFonts w:ascii="宋体" w:hAnsi="宋体"/>
          <w:color w:val="000000"/>
          <w:sz w:val="22"/>
          <w:u w:val="single"/>
        </w:rPr>
        <w:t xml:space="preserve"> </w:t>
      </w:r>
      <w:r>
        <w:rPr>
          <w:rFonts w:ascii="宋体" w:hAnsi="宋体" w:hint="eastAsia"/>
          <w:color w:val="000000"/>
          <w:sz w:val="22"/>
          <w:u w:val="single"/>
        </w:rPr>
        <w:t xml:space="preserve"> </w:t>
      </w:r>
      <w:r>
        <w:rPr>
          <w:rFonts w:ascii="宋体" w:hAnsi="宋体"/>
          <w:color w:val="000000"/>
          <w:sz w:val="22"/>
        </w:rPr>
        <w:t>；</w:t>
      </w:r>
    </w:p>
    <w:p w:rsidR="00665C14" w:rsidRDefault="00665C14" w:rsidP="00665C14">
      <w:pPr>
        <w:spacing w:line="360" w:lineRule="auto"/>
        <w:ind w:firstLine="500"/>
        <w:rPr>
          <w:rFonts w:ascii="宋体" w:hAnsi="宋体"/>
          <w:color w:val="000000"/>
          <w:sz w:val="22"/>
        </w:rPr>
      </w:pPr>
      <w:r>
        <w:rPr>
          <w:rFonts w:ascii="宋体" w:hAnsi="宋体"/>
          <w:color w:val="000000"/>
          <w:sz w:val="22"/>
        </w:rPr>
        <w:t>联系电话：</w:t>
      </w:r>
      <w:r>
        <w:rPr>
          <w:rFonts w:ascii="宋体" w:hAnsi="宋体"/>
          <w:color w:val="000000"/>
          <w:sz w:val="22"/>
          <w:u w:val="single"/>
        </w:rPr>
        <w:t xml:space="preserve">             </w:t>
      </w:r>
      <w:r>
        <w:rPr>
          <w:rFonts w:ascii="宋体" w:hAnsi="宋体" w:hint="eastAsia"/>
          <w:color w:val="000000"/>
          <w:sz w:val="22"/>
          <w:u w:val="single"/>
        </w:rPr>
        <w:t xml:space="preserve">    </w:t>
      </w:r>
      <w:r>
        <w:rPr>
          <w:rFonts w:ascii="宋体" w:hAnsi="宋体"/>
          <w:color w:val="000000"/>
          <w:sz w:val="22"/>
          <w:u w:val="single"/>
        </w:rPr>
        <w:t xml:space="preserve">  </w:t>
      </w:r>
      <w:r>
        <w:rPr>
          <w:rFonts w:ascii="宋体" w:hAnsi="宋体"/>
          <w:color w:val="000000"/>
          <w:sz w:val="22"/>
        </w:rPr>
        <w:t>；</w:t>
      </w:r>
    </w:p>
    <w:p w:rsidR="00665C14" w:rsidRDefault="00665C14" w:rsidP="00665C14">
      <w:pPr>
        <w:spacing w:line="360" w:lineRule="auto"/>
        <w:ind w:firstLine="480"/>
        <w:rPr>
          <w:rFonts w:ascii="宋体" w:hAnsi="宋体"/>
          <w:color w:val="000000"/>
          <w:sz w:val="22"/>
        </w:rPr>
      </w:pPr>
      <w:r>
        <w:rPr>
          <w:rFonts w:ascii="宋体" w:hAnsi="宋体" w:hint="eastAsia"/>
          <w:color w:val="000000"/>
          <w:sz w:val="22"/>
        </w:rPr>
        <w:t>3.2.2 项目实施顾问：</w:t>
      </w:r>
      <w:r>
        <w:rPr>
          <w:rFonts w:ascii="宋体" w:hAnsi="宋体" w:hint="eastAsia"/>
          <w:color w:val="000000"/>
          <w:sz w:val="22"/>
          <w:u w:val="single"/>
        </w:rPr>
        <w:t xml:space="preserve">               </w:t>
      </w:r>
      <w:r>
        <w:rPr>
          <w:rFonts w:ascii="宋体" w:hAnsi="宋体" w:hint="eastAsia"/>
          <w:color w:val="000000"/>
          <w:sz w:val="22"/>
        </w:rPr>
        <w:t>；</w:t>
      </w:r>
    </w:p>
    <w:p w:rsidR="00665C14" w:rsidRDefault="00665C14" w:rsidP="00665C14">
      <w:pPr>
        <w:spacing w:line="360" w:lineRule="auto"/>
        <w:ind w:firstLine="500"/>
        <w:rPr>
          <w:rFonts w:ascii="宋体" w:hAnsi="宋体"/>
          <w:color w:val="000000"/>
          <w:sz w:val="22"/>
        </w:rPr>
      </w:pPr>
      <w:r>
        <w:rPr>
          <w:rFonts w:ascii="宋体" w:hAnsi="宋体"/>
          <w:color w:val="000000"/>
          <w:sz w:val="22"/>
        </w:rPr>
        <w:t>身份证号：</w:t>
      </w:r>
      <w:r>
        <w:rPr>
          <w:rFonts w:ascii="宋体" w:hAnsi="宋体"/>
          <w:color w:val="000000"/>
          <w:sz w:val="22"/>
          <w:u w:val="single"/>
        </w:rPr>
        <w:t xml:space="preserve">             </w:t>
      </w:r>
      <w:r>
        <w:rPr>
          <w:rFonts w:ascii="宋体" w:hAnsi="宋体" w:hint="eastAsia"/>
          <w:color w:val="000000"/>
          <w:sz w:val="22"/>
          <w:u w:val="single"/>
        </w:rPr>
        <w:t xml:space="preserve">    </w:t>
      </w:r>
      <w:r>
        <w:rPr>
          <w:rFonts w:ascii="宋体" w:hAnsi="宋体"/>
          <w:color w:val="000000"/>
          <w:sz w:val="22"/>
          <w:u w:val="single"/>
        </w:rPr>
        <w:t xml:space="preserve"> </w:t>
      </w:r>
      <w:r>
        <w:rPr>
          <w:rFonts w:ascii="宋体" w:hAnsi="宋体" w:hint="eastAsia"/>
          <w:color w:val="000000"/>
          <w:sz w:val="22"/>
          <w:u w:val="single"/>
        </w:rPr>
        <w:t xml:space="preserve"> </w:t>
      </w:r>
      <w:r>
        <w:rPr>
          <w:rFonts w:ascii="宋体" w:hAnsi="宋体"/>
          <w:color w:val="000000"/>
          <w:sz w:val="22"/>
        </w:rPr>
        <w:t>；</w:t>
      </w:r>
    </w:p>
    <w:p w:rsidR="00665C14" w:rsidRDefault="00665C14" w:rsidP="00665C14">
      <w:pPr>
        <w:spacing w:line="360" w:lineRule="auto"/>
        <w:ind w:firstLine="500"/>
        <w:rPr>
          <w:rFonts w:ascii="宋体" w:hAnsi="宋体"/>
          <w:color w:val="000000"/>
          <w:sz w:val="22"/>
        </w:rPr>
      </w:pPr>
      <w:r>
        <w:rPr>
          <w:rFonts w:ascii="宋体" w:hAnsi="宋体"/>
          <w:color w:val="000000"/>
          <w:sz w:val="22"/>
        </w:rPr>
        <w:t>联系电话：</w:t>
      </w:r>
      <w:r>
        <w:rPr>
          <w:rFonts w:ascii="宋体" w:hAnsi="宋体"/>
          <w:color w:val="000000"/>
          <w:sz w:val="22"/>
          <w:u w:val="single"/>
        </w:rPr>
        <w:t xml:space="preserve">             </w:t>
      </w:r>
      <w:r>
        <w:rPr>
          <w:rFonts w:ascii="宋体" w:hAnsi="宋体" w:hint="eastAsia"/>
          <w:color w:val="000000"/>
          <w:sz w:val="22"/>
          <w:u w:val="single"/>
        </w:rPr>
        <w:t xml:space="preserve">    </w:t>
      </w:r>
      <w:r>
        <w:rPr>
          <w:rFonts w:ascii="宋体" w:hAnsi="宋体"/>
          <w:color w:val="000000"/>
          <w:sz w:val="22"/>
          <w:u w:val="single"/>
        </w:rPr>
        <w:t xml:space="preserve">  </w:t>
      </w:r>
      <w:r>
        <w:rPr>
          <w:rFonts w:ascii="宋体" w:hAnsi="宋体"/>
          <w:color w:val="000000"/>
          <w:sz w:val="22"/>
        </w:rPr>
        <w:t>；</w:t>
      </w:r>
    </w:p>
    <w:p w:rsidR="00665C14" w:rsidRDefault="00665C14" w:rsidP="00665C14">
      <w:pPr>
        <w:spacing w:line="360" w:lineRule="auto"/>
        <w:ind w:leftChars="100" w:left="210"/>
        <w:rPr>
          <w:rFonts w:ascii="宋体" w:hAnsi="宋体"/>
          <w:color w:val="000000"/>
          <w:sz w:val="22"/>
        </w:rPr>
      </w:pPr>
      <w:r>
        <w:rPr>
          <w:rFonts w:ascii="宋体" w:hAnsi="宋体" w:hint="eastAsia"/>
          <w:color w:val="000000"/>
          <w:sz w:val="22"/>
        </w:rPr>
        <w:t>3.3</w:t>
      </w:r>
      <w:r>
        <w:rPr>
          <w:rFonts w:ascii="宋体" w:hAnsi="宋体"/>
          <w:color w:val="000000"/>
          <w:sz w:val="22"/>
        </w:rPr>
        <w:t>乙方对项目负责人的授权范围如下：</w:t>
      </w:r>
      <w:r>
        <w:rPr>
          <w:rFonts w:ascii="Calibri" w:hAnsi="Calibri" w:hint="eastAsia"/>
          <w:color w:val="000000"/>
          <w:sz w:val="22"/>
          <w:u w:val="single"/>
        </w:rPr>
        <w:t>职责：按照项目合同和技术文件严格执行，确保按期完成和交付合同产品。权限：</w:t>
      </w:r>
      <w:r>
        <w:rPr>
          <w:rFonts w:ascii="Calibri" w:hAnsi="Calibri" w:hint="eastAsia"/>
          <w:color w:val="000000"/>
          <w:sz w:val="22"/>
          <w:u w:val="single"/>
        </w:rPr>
        <w:t>1</w:t>
      </w:r>
      <w:r>
        <w:rPr>
          <w:rFonts w:ascii="Calibri" w:hAnsi="Calibri" w:hint="eastAsia"/>
          <w:color w:val="000000"/>
          <w:sz w:val="22"/>
          <w:u w:val="single"/>
        </w:rPr>
        <w:t>、参与项目招标、投标和合同签订；</w:t>
      </w:r>
      <w:r>
        <w:rPr>
          <w:rFonts w:ascii="Calibri" w:hAnsi="Calibri" w:hint="eastAsia"/>
          <w:color w:val="000000"/>
          <w:sz w:val="22"/>
          <w:u w:val="single"/>
        </w:rPr>
        <w:t>2</w:t>
      </w:r>
      <w:r>
        <w:rPr>
          <w:rFonts w:ascii="Calibri" w:hAnsi="Calibri" w:hint="eastAsia"/>
          <w:color w:val="000000"/>
          <w:sz w:val="22"/>
          <w:u w:val="single"/>
        </w:rPr>
        <w:t>、组建项目管理班子；</w:t>
      </w:r>
      <w:r>
        <w:rPr>
          <w:rFonts w:ascii="宋体" w:hAnsi="宋体"/>
          <w:color w:val="000000"/>
          <w:sz w:val="22"/>
        </w:rPr>
        <w:t>。</w:t>
      </w:r>
    </w:p>
    <w:p w:rsidR="00665C14" w:rsidRDefault="00665C14" w:rsidP="00665C14">
      <w:pPr>
        <w:spacing w:line="360" w:lineRule="auto"/>
        <w:ind w:leftChars="100" w:left="210" w:right="-71"/>
        <w:rPr>
          <w:rFonts w:ascii="宋体" w:hAnsi="宋体"/>
          <w:color w:val="000000"/>
          <w:sz w:val="22"/>
        </w:rPr>
      </w:pPr>
      <w:r>
        <w:rPr>
          <w:rFonts w:ascii="宋体" w:hAnsi="宋体" w:hint="eastAsia"/>
          <w:color w:val="000000"/>
          <w:sz w:val="22"/>
        </w:rPr>
        <w:t>3.4项目经理及项目实施顾问应及时到岗到位，不更换，否则，视同违约。违约金按如下标准计算：项目经理及项目实施顾问未到位或擅自更换的每人每次支付违约金</w:t>
      </w:r>
      <w:r>
        <w:rPr>
          <w:rFonts w:ascii="宋体" w:hAnsi="宋体"/>
          <w:color w:val="000000"/>
          <w:sz w:val="22"/>
        </w:rPr>
        <w:t>50000</w:t>
      </w:r>
      <w:r>
        <w:rPr>
          <w:rFonts w:ascii="宋体" w:hAnsi="宋体" w:hint="eastAsia"/>
          <w:color w:val="000000"/>
          <w:sz w:val="22"/>
        </w:rPr>
        <w:t>元人民币；若因特殊情况，确需更换的，须事先征得甲方同意并更换同等或更高资历的人员，并每人次支付违约金</w:t>
      </w:r>
      <w:r>
        <w:rPr>
          <w:rFonts w:ascii="宋体" w:hAnsi="宋体"/>
          <w:color w:val="000000"/>
          <w:sz w:val="22"/>
        </w:rPr>
        <w:t>1</w:t>
      </w:r>
      <w:r>
        <w:rPr>
          <w:rFonts w:ascii="宋体" w:hAnsi="宋体" w:hint="eastAsia"/>
          <w:color w:val="000000"/>
          <w:sz w:val="22"/>
        </w:rPr>
        <w:t>万元人民币。</w:t>
      </w:r>
    </w:p>
    <w:p w:rsidR="00665C14" w:rsidRDefault="00665C14" w:rsidP="00665C14">
      <w:pPr>
        <w:spacing w:line="360" w:lineRule="auto"/>
        <w:ind w:leftChars="100" w:left="210"/>
        <w:rPr>
          <w:rFonts w:ascii="宋体" w:hAnsi="宋体"/>
          <w:color w:val="000000"/>
          <w:sz w:val="22"/>
        </w:rPr>
      </w:pPr>
      <w:r>
        <w:rPr>
          <w:rFonts w:ascii="宋体" w:hAnsi="宋体" w:hint="eastAsia"/>
          <w:color w:val="000000"/>
          <w:sz w:val="22"/>
        </w:rPr>
        <w:t>3</w:t>
      </w:r>
      <w:r>
        <w:rPr>
          <w:rFonts w:ascii="宋体" w:hAnsi="宋体"/>
          <w:color w:val="000000"/>
          <w:sz w:val="22"/>
        </w:rPr>
        <w:t>.5</w:t>
      </w:r>
      <w:r>
        <w:rPr>
          <w:rFonts w:ascii="宋体" w:hAnsi="宋体" w:hint="eastAsia"/>
          <w:color w:val="000000"/>
          <w:sz w:val="22"/>
        </w:rPr>
        <w:t xml:space="preserve"> 在项目进行过程中，甲方或有关主管部门发现乙方的项目经理及项目实施顾问有重大失误或不能胜任工作，有权要求乙方予以更换，乙方应无条件接受。</w:t>
      </w:r>
    </w:p>
    <w:p w:rsidR="00665C14" w:rsidRDefault="00665C14" w:rsidP="00665C14">
      <w:pPr>
        <w:spacing w:line="360" w:lineRule="auto"/>
        <w:ind w:firstLine="200"/>
        <w:rPr>
          <w:rFonts w:ascii="宋体" w:hAnsi="宋体"/>
          <w:color w:val="000000"/>
          <w:sz w:val="22"/>
        </w:rPr>
      </w:pPr>
      <w:r>
        <w:rPr>
          <w:rFonts w:ascii="宋体" w:hAnsi="宋体" w:hint="eastAsia"/>
          <w:color w:val="000000"/>
          <w:sz w:val="22"/>
        </w:rPr>
        <w:t>上述违约金和赔偿损失的费用，由甲方从乙方的合同款中抵扣 。</w:t>
      </w:r>
    </w:p>
    <w:p w:rsidR="00665C14" w:rsidRDefault="00665C14" w:rsidP="00665C14">
      <w:pPr>
        <w:spacing w:line="360" w:lineRule="auto"/>
        <w:ind w:firstLine="200"/>
        <w:rPr>
          <w:rFonts w:ascii="宋体" w:hAnsi="宋体"/>
          <w:color w:val="000000"/>
          <w:sz w:val="22"/>
        </w:rPr>
      </w:pPr>
      <w:r>
        <w:rPr>
          <w:rFonts w:ascii="宋体" w:hAnsi="宋体"/>
          <w:color w:val="000000"/>
          <w:sz w:val="22"/>
        </w:rPr>
        <w:t>3.6 分包</w:t>
      </w:r>
    </w:p>
    <w:p w:rsidR="00665C14" w:rsidRDefault="00665C14" w:rsidP="00665C14">
      <w:pPr>
        <w:spacing w:line="360" w:lineRule="auto"/>
        <w:ind w:firstLine="200"/>
        <w:rPr>
          <w:rFonts w:ascii="宋体" w:hAnsi="宋体"/>
          <w:color w:val="000000"/>
          <w:sz w:val="22"/>
        </w:rPr>
      </w:pPr>
      <w:r>
        <w:rPr>
          <w:rFonts w:ascii="宋体" w:hAnsi="宋体"/>
          <w:color w:val="000000"/>
          <w:sz w:val="22"/>
        </w:rPr>
        <w:t>3.6.1 分包的一般约定</w:t>
      </w:r>
    </w:p>
    <w:p w:rsidR="00665C14" w:rsidRDefault="00665C14" w:rsidP="00665C14">
      <w:pPr>
        <w:spacing w:line="360" w:lineRule="auto"/>
        <w:ind w:firstLine="200"/>
        <w:rPr>
          <w:rFonts w:ascii="宋体" w:hAnsi="宋体"/>
          <w:color w:val="000000"/>
          <w:sz w:val="22"/>
          <w:u w:val="single"/>
        </w:rPr>
      </w:pPr>
      <w:r>
        <w:rPr>
          <w:rFonts w:ascii="宋体" w:hAnsi="宋体" w:hint="eastAsia"/>
          <w:color w:val="000000"/>
          <w:sz w:val="22"/>
        </w:rPr>
        <w:t>甲方不允许</w:t>
      </w:r>
      <w:r>
        <w:rPr>
          <w:rFonts w:ascii="宋体" w:hAnsi="宋体"/>
          <w:color w:val="000000"/>
          <w:sz w:val="22"/>
        </w:rPr>
        <w:t>乙方分包，若需要</w:t>
      </w:r>
      <w:r>
        <w:rPr>
          <w:rFonts w:ascii="宋体" w:hAnsi="宋体" w:hint="eastAsia"/>
          <w:color w:val="000000"/>
          <w:sz w:val="22"/>
        </w:rPr>
        <w:t>专业</w:t>
      </w:r>
      <w:r>
        <w:rPr>
          <w:rFonts w:ascii="宋体" w:hAnsi="宋体"/>
          <w:color w:val="000000"/>
          <w:sz w:val="22"/>
        </w:rPr>
        <w:t>分包，需以书面形式经甲方同意后执行。</w:t>
      </w:r>
    </w:p>
    <w:p w:rsidR="00665C14" w:rsidRDefault="00665C14" w:rsidP="00665C14">
      <w:pPr>
        <w:spacing w:line="360" w:lineRule="auto"/>
        <w:rPr>
          <w:rFonts w:ascii="宋体" w:hAnsi="宋体"/>
          <w:b/>
          <w:color w:val="000000"/>
          <w:sz w:val="22"/>
        </w:rPr>
      </w:pPr>
      <w:r>
        <w:rPr>
          <w:rFonts w:ascii="宋体" w:hAnsi="宋体" w:hint="eastAsia"/>
          <w:b/>
          <w:color w:val="000000"/>
          <w:sz w:val="22"/>
        </w:rPr>
        <w:t>第四条  不合格</w:t>
      </w:r>
      <w:r>
        <w:rPr>
          <w:rFonts w:ascii="宋体" w:hAnsi="宋体"/>
          <w:b/>
          <w:color w:val="000000"/>
          <w:sz w:val="22"/>
        </w:rPr>
        <w:t>项目的处理</w:t>
      </w:r>
    </w:p>
    <w:p w:rsidR="00665C14" w:rsidRDefault="00665C14" w:rsidP="00665C14">
      <w:pPr>
        <w:spacing w:line="360" w:lineRule="auto"/>
        <w:ind w:firstLine="200"/>
        <w:rPr>
          <w:rFonts w:ascii="宋体" w:hAnsi="宋体"/>
          <w:color w:val="000000"/>
          <w:sz w:val="22"/>
        </w:rPr>
      </w:pPr>
      <w:r>
        <w:rPr>
          <w:rFonts w:ascii="宋体" w:hAnsi="宋体" w:hint="eastAsia"/>
          <w:color w:val="000000"/>
          <w:sz w:val="22"/>
        </w:rPr>
        <w:t>4.1 因</w:t>
      </w:r>
      <w:r>
        <w:rPr>
          <w:rFonts w:ascii="宋体" w:hAnsi="宋体"/>
          <w:color w:val="000000"/>
          <w:sz w:val="22"/>
        </w:rPr>
        <w:t>乙方原因造成</w:t>
      </w:r>
      <w:r>
        <w:rPr>
          <w:rFonts w:ascii="宋体" w:hAnsi="宋体" w:hint="eastAsia"/>
          <w:color w:val="000000"/>
          <w:sz w:val="22"/>
        </w:rPr>
        <w:t>项目</w:t>
      </w:r>
      <w:r>
        <w:rPr>
          <w:rFonts w:ascii="宋体" w:hAnsi="宋体"/>
          <w:color w:val="000000"/>
          <w:sz w:val="22"/>
        </w:rPr>
        <w:t>不合格的，甲方有权随时要求乙方采取补救措施，直至达</w:t>
      </w:r>
    </w:p>
    <w:p w:rsidR="00665C14" w:rsidRDefault="00665C14" w:rsidP="00665C14">
      <w:pPr>
        <w:spacing w:line="360" w:lineRule="auto"/>
        <w:ind w:firstLine="200"/>
        <w:rPr>
          <w:rFonts w:ascii="宋体" w:hAnsi="宋体"/>
          <w:color w:val="000000"/>
          <w:sz w:val="22"/>
        </w:rPr>
      </w:pPr>
      <w:r>
        <w:rPr>
          <w:rFonts w:ascii="宋体" w:hAnsi="宋体"/>
          <w:color w:val="000000"/>
          <w:sz w:val="22"/>
        </w:rPr>
        <w:t>到合同要求的质量标准，由此增加的费用和延误</w:t>
      </w:r>
      <w:r>
        <w:rPr>
          <w:rFonts w:ascii="宋体" w:hAnsi="宋体" w:hint="eastAsia"/>
          <w:color w:val="000000"/>
          <w:sz w:val="22"/>
        </w:rPr>
        <w:t>工期</w:t>
      </w:r>
      <w:r>
        <w:rPr>
          <w:rFonts w:ascii="宋体" w:hAnsi="宋体"/>
          <w:color w:val="000000"/>
          <w:sz w:val="22"/>
        </w:rPr>
        <w:t>的处罚由乙方承担</w:t>
      </w:r>
      <w:r>
        <w:rPr>
          <w:rFonts w:ascii="宋体" w:hAnsi="宋体" w:hint="eastAsia"/>
          <w:color w:val="000000"/>
          <w:sz w:val="22"/>
        </w:rPr>
        <w:t>。</w:t>
      </w:r>
    </w:p>
    <w:p w:rsidR="00665C14" w:rsidRDefault="00665C14" w:rsidP="00665C14">
      <w:pPr>
        <w:spacing w:line="360" w:lineRule="auto"/>
        <w:ind w:firstLine="200"/>
        <w:rPr>
          <w:rFonts w:ascii="宋体" w:hAnsi="宋体"/>
          <w:color w:val="000000"/>
          <w:sz w:val="22"/>
        </w:rPr>
      </w:pPr>
      <w:r>
        <w:rPr>
          <w:rFonts w:ascii="宋体" w:hAnsi="宋体" w:hint="eastAsia"/>
          <w:color w:val="000000"/>
          <w:sz w:val="22"/>
        </w:rPr>
        <w:t>4</w:t>
      </w:r>
      <w:r>
        <w:rPr>
          <w:rFonts w:ascii="宋体" w:hAnsi="宋体"/>
          <w:color w:val="000000"/>
          <w:sz w:val="22"/>
        </w:rPr>
        <w:t>.</w:t>
      </w:r>
      <w:r>
        <w:rPr>
          <w:rFonts w:ascii="宋体" w:hAnsi="宋体" w:hint="eastAsia"/>
          <w:color w:val="000000"/>
          <w:sz w:val="22"/>
        </w:rPr>
        <w:t>2甲方</w:t>
      </w:r>
      <w:r>
        <w:rPr>
          <w:rFonts w:ascii="宋体" w:hAnsi="宋体"/>
          <w:color w:val="000000"/>
          <w:sz w:val="22"/>
        </w:rPr>
        <w:t>不定期组织团队对</w:t>
      </w:r>
      <w:r>
        <w:rPr>
          <w:rFonts w:ascii="宋体" w:hAnsi="宋体" w:hint="eastAsia"/>
          <w:color w:val="000000"/>
          <w:sz w:val="22"/>
        </w:rPr>
        <w:t>乙方项目实施</w:t>
      </w:r>
      <w:r>
        <w:rPr>
          <w:rFonts w:ascii="宋体" w:hAnsi="宋体"/>
          <w:color w:val="000000"/>
          <w:sz w:val="22"/>
        </w:rPr>
        <w:t>过程</w:t>
      </w:r>
      <w:r>
        <w:rPr>
          <w:rFonts w:ascii="宋体" w:hAnsi="宋体" w:hint="eastAsia"/>
          <w:color w:val="000000"/>
          <w:sz w:val="22"/>
        </w:rPr>
        <w:t>（含产品</w:t>
      </w:r>
      <w:r>
        <w:rPr>
          <w:rFonts w:ascii="宋体" w:hAnsi="宋体"/>
          <w:color w:val="000000"/>
          <w:sz w:val="22"/>
        </w:rPr>
        <w:t>品质、</w:t>
      </w:r>
      <w:r>
        <w:rPr>
          <w:rFonts w:ascii="宋体" w:hAnsi="宋体" w:hint="eastAsia"/>
          <w:color w:val="000000"/>
          <w:sz w:val="22"/>
        </w:rPr>
        <w:t>参数要求</w:t>
      </w:r>
      <w:r>
        <w:rPr>
          <w:rFonts w:ascii="宋体" w:hAnsi="宋体"/>
          <w:color w:val="000000"/>
          <w:sz w:val="22"/>
        </w:rPr>
        <w:t>、</w:t>
      </w:r>
      <w:r>
        <w:rPr>
          <w:rFonts w:ascii="宋体" w:hAnsi="宋体" w:hint="eastAsia"/>
          <w:color w:val="000000"/>
          <w:sz w:val="22"/>
        </w:rPr>
        <w:t>材料</w:t>
      </w:r>
      <w:r>
        <w:rPr>
          <w:rFonts w:ascii="宋体" w:hAnsi="宋体"/>
          <w:color w:val="000000"/>
          <w:sz w:val="22"/>
        </w:rPr>
        <w:t>品牌等</w:t>
      </w:r>
      <w:r>
        <w:rPr>
          <w:rFonts w:ascii="宋体" w:hAnsi="宋体" w:hint="eastAsia"/>
          <w:color w:val="000000"/>
          <w:sz w:val="22"/>
        </w:rPr>
        <w:t>）</w:t>
      </w:r>
    </w:p>
    <w:p w:rsidR="00665C14" w:rsidRDefault="00665C14" w:rsidP="00665C14">
      <w:pPr>
        <w:spacing w:line="360" w:lineRule="auto"/>
        <w:ind w:firstLine="200"/>
        <w:rPr>
          <w:rFonts w:ascii="宋体" w:hAnsi="宋体"/>
          <w:color w:val="000000"/>
          <w:sz w:val="22"/>
        </w:rPr>
      </w:pPr>
      <w:r>
        <w:rPr>
          <w:rFonts w:ascii="宋体" w:hAnsi="宋体" w:hint="eastAsia"/>
          <w:color w:val="000000"/>
          <w:sz w:val="22"/>
        </w:rPr>
        <w:t>进行</w:t>
      </w:r>
      <w:r>
        <w:rPr>
          <w:rFonts w:ascii="宋体" w:hAnsi="宋体"/>
          <w:color w:val="000000"/>
          <w:sz w:val="22"/>
        </w:rPr>
        <w:t>监督检查；</w:t>
      </w:r>
    </w:p>
    <w:p w:rsidR="00665C14" w:rsidRDefault="00665C14" w:rsidP="00665C14">
      <w:pPr>
        <w:spacing w:line="360" w:lineRule="auto"/>
        <w:ind w:firstLine="200"/>
        <w:rPr>
          <w:rFonts w:ascii="宋体" w:hAnsi="宋体"/>
          <w:color w:val="000000"/>
          <w:sz w:val="22"/>
        </w:rPr>
      </w:pPr>
      <w:r>
        <w:rPr>
          <w:rFonts w:ascii="宋体" w:hAnsi="宋体" w:hint="eastAsia"/>
          <w:color w:val="000000"/>
          <w:sz w:val="22"/>
        </w:rPr>
        <w:t>①若</w:t>
      </w:r>
      <w:r>
        <w:rPr>
          <w:rFonts w:ascii="宋体" w:hAnsi="宋体"/>
          <w:color w:val="000000"/>
          <w:sz w:val="22"/>
        </w:rPr>
        <w:t>发现</w:t>
      </w:r>
      <w:r>
        <w:rPr>
          <w:rFonts w:ascii="宋体" w:hAnsi="宋体" w:hint="eastAsia"/>
          <w:color w:val="000000"/>
          <w:sz w:val="22"/>
        </w:rPr>
        <w:t>项目内容与甲方提供的技术文件不符</w:t>
      </w:r>
      <w:r>
        <w:rPr>
          <w:rFonts w:ascii="宋体" w:hAnsi="宋体"/>
          <w:color w:val="000000"/>
          <w:sz w:val="22"/>
        </w:rPr>
        <w:t>，</w:t>
      </w:r>
      <w:r>
        <w:rPr>
          <w:rFonts w:ascii="宋体" w:hAnsi="宋体" w:hint="eastAsia"/>
          <w:color w:val="000000"/>
          <w:sz w:val="22"/>
        </w:rPr>
        <w:t>则乙方</w:t>
      </w:r>
      <w:r>
        <w:rPr>
          <w:rFonts w:ascii="宋体" w:hAnsi="宋体"/>
          <w:color w:val="000000"/>
          <w:sz w:val="22"/>
        </w:rPr>
        <w:t>应无条件进行</w:t>
      </w:r>
      <w:r>
        <w:rPr>
          <w:rFonts w:ascii="宋体" w:hAnsi="宋体" w:hint="eastAsia"/>
          <w:color w:val="000000"/>
          <w:sz w:val="22"/>
        </w:rPr>
        <w:t>纠正</w:t>
      </w:r>
      <w:r>
        <w:rPr>
          <w:rFonts w:ascii="宋体" w:hAnsi="宋体"/>
          <w:color w:val="000000"/>
          <w:sz w:val="22"/>
        </w:rPr>
        <w:t>，</w:t>
      </w:r>
      <w:r>
        <w:rPr>
          <w:rFonts w:ascii="宋体" w:hAnsi="宋体" w:hint="eastAsia"/>
          <w:color w:val="000000"/>
          <w:sz w:val="22"/>
        </w:rPr>
        <w:t>直到发包</w:t>
      </w:r>
    </w:p>
    <w:p w:rsidR="00665C14" w:rsidRDefault="00665C14" w:rsidP="00665C14">
      <w:pPr>
        <w:spacing w:line="360" w:lineRule="auto"/>
        <w:ind w:firstLine="200"/>
        <w:rPr>
          <w:rFonts w:ascii="宋体" w:hAnsi="宋体"/>
          <w:color w:val="000000"/>
          <w:sz w:val="22"/>
        </w:rPr>
      </w:pPr>
      <w:r>
        <w:rPr>
          <w:rFonts w:ascii="宋体" w:hAnsi="宋体" w:hint="eastAsia"/>
          <w:color w:val="000000"/>
          <w:sz w:val="22"/>
        </w:rPr>
        <w:t>人书面</w:t>
      </w:r>
      <w:r>
        <w:rPr>
          <w:rFonts w:ascii="宋体" w:hAnsi="宋体"/>
          <w:color w:val="000000"/>
          <w:sz w:val="22"/>
        </w:rPr>
        <w:t>确认</w:t>
      </w:r>
      <w:r>
        <w:rPr>
          <w:rFonts w:ascii="宋体" w:hAnsi="宋体" w:hint="eastAsia"/>
          <w:color w:val="000000"/>
          <w:sz w:val="22"/>
        </w:rPr>
        <w:t>同意</w:t>
      </w:r>
      <w:r>
        <w:rPr>
          <w:rFonts w:ascii="宋体" w:hAnsi="宋体"/>
          <w:color w:val="000000"/>
          <w:sz w:val="22"/>
        </w:rPr>
        <w:t>；</w:t>
      </w:r>
    </w:p>
    <w:p w:rsidR="00665C14" w:rsidRDefault="00665C14" w:rsidP="00665C14">
      <w:pPr>
        <w:spacing w:line="360" w:lineRule="auto"/>
        <w:ind w:firstLine="200"/>
        <w:rPr>
          <w:rFonts w:ascii="宋体" w:hAnsi="宋体"/>
          <w:color w:val="000000"/>
          <w:sz w:val="22"/>
        </w:rPr>
      </w:pPr>
      <w:r>
        <w:rPr>
          <w:rFonts w:ascii="宋体" w:hAnsi="宋体" w:hint="eastAsia"/>
          <w:color w:val="000000"/>
          <w:sz w:val="22"/>
        </w:rPr>
        <w:t>② 若</w:t>
      </w:r>
      <w:r>
        <w:rPr>
          <w:rFonts w:ascii="宋体" w:hAnsi="宋体"/>
          <w:color w:val="000000"/>
          <w:sz w:val="22"/>
        </w:rPr>
        <w:t>发现</w:t>
      </w:r>
      <w:r>
        <w:rPr>
          <w:rFonts w:ascii="宋体" w:hAnsi="宋体" w:hint="eastAsia"/>
          <w:color w:val="000000"/>
          <w:sz w:val="22"/>
        </w:rPr>
        <w:t>乙方参数要求等与报价</w:t>
      </w:r>
      <w:r>
        <w:rPr>
          <w:rFonts w:ascii="宋体" w:hAnsi="宋体"/>
          <w:color w:val="000000"/>
          <w:sz w:val="22"/>
        </w:rPr>
        <w:t>清单不符，</w:t>
      </w:r>
      <w:r>
        <w:rPr>
          <w:rFonts w:ascii="宋体" w:hAnsi="宋体" w:hint="eastAsia"/>
          <w:color w:val="000000"/>
          <w:sz w:val="22"/>
        </w:rPr>
        <w:t>甲方有权要求乙方整改，若乙方未更</w:t>
      </w:r>
    </w:p>
    <w:p w:rsidR="00665C14" w:rsidRDefault="00665C14" w:rsidP="00665C14">
      <w:pPr>
        <w:spacing w:line="360" w:lineRule="auto"/>
        <w:ind w:firstLine="200"/>
        <w:rPr>
          <w:rFonts w:ascii="宋体" w:hAnsi="宋体"/>
          <w:color w:val="000000"/>
          <w:sz w:val="22"/>
        </w:rPr>
      </w:pPr>
      <w:r>
        <w:rPr>
          <w:rFonts w:ascii="宋体" w:hAnsi="宋体" w:hint="eastAsia"/>
          <w:color w:val="000000"/>
          <w:sz w:val="22"/>
        </w:rPr>
        <w:t>换的则</w:t>
      </w:r>
      <w:r>
        <w:rPr>
          <w:rFonts w:ascii="宋体" w:hAnsi="宋体"/>
          <w:color w:val="000000"/>
          <w:sz w:val="22"/>
        </w:rPr>
        <w:t>按</w:t>
      </w:r>
      <w:r>
        <w:rPr>
          <w:rFonts w:ascii="宋体" w:hAnsi="宋体" w:hint="eastAsia"/>
          <w:color w:val="000000"/>
          <w:sz w:val="22"/>
        </w:rPr>
        <w:t>5000元/次</w:t>
      </w:r>
      <w:r>
        <w:rPr>
          <w:rFonts w:ascii="宋体" w:hAnsi="宋体"/>
          <w:color w:val="000000"/>
          <w:sz w:val="22"/>
        </w:rPr>
        <w:t>进行罚款，同时</w:t>
      </w:r>
      <w:r>
        <w:rPr>
          <w:rFonts w:ascii="宋体" w:hAnsi="宋体" w:hint="eastAsia"/>
          <w:color w:val="000000"/>
          <w:sz w:val="22"/>
        </w:rPr>
        <w:t>承担因此</w:t>
      </w:r>
      <w:r>
        <w:rPr>
          <w:rFonts w:ascii="宋体" w:hAnsi="宋体"/>
          <w:color w:val="000000"/>
          <w:sz w:val="22"/>
        </w:rPr>
        <w:t>造成</w:t>
      </w:r>
      <w:r>
        <w:rPr>
          <w:rFonts w:ascii="宋体" w:hAnsi="宋体" w:hint="eastAsia"/>
          <w:color w:val="000000"/>
          <w:sz w:val="22"/>
        </w:rPr>
        <w:t>项目上线</w:t>
      </w:r>
      <w:r>
        <w:rPr>
          <w:rFonts w:ascii="宋体" w:hAnsi="宋体"/>
          <w:color w:val="000000"/>
          <w:sz w:val="22"/>
        </w:rPr>
        <w:t>延期</w:t>
      </w:r>
      <w:r>
        <w:rPr>
          <w:rFonts w:ascii="宋体" w:hAnsi="宋体" w:hint="eastAsia"/>
          <w:color w:val="000000"/>
          <w:sz w:val="22"/>
        </w:rPr>
        <w:t>的责任</w:t>
      </w:r>
      <w:r>
        <w:rPr>
          <w:rFonts w:ascii="宋体" w:hAnsi="宋体"/>
          <w:color w:val="000000"/>
          <w:sz w:val="22"/>
        </w:rPr>
        <w:t>。</w:t>
      </w:r>
    </w:p>
    <w:p w:rsidR="00665C14" w:rsidRDefault="00665C14" w:rsidP="00665C14">
      <w:pPr>
        <w:spacing w:line="360" w:lineRule="auto"/>
        <w:rPr>
          <w:rFonts w:ascii="宋体" w:hAnsi="宋体"/>
          <w:b/>
          <w:color w:val="000000"/>
          <w:sz w:val="22"/>
        </w:rPr>
      </w:pPr>
      <w:r>
        <w:rPr>
          <w:rFonts w:ascii="宋体" w:hAnsi="宋体" w:hint="eastAsia"/>
          <w:b/>
          <w:color w:val="000000"/>
          <w:sz w:val="22"/>
        </w:rPr>
        <w:t xml:space="preserve">第五条  </w:t>
      </w:r>
      <w:r>
        <w:rPr>
          <w:rFonts w:ascii="宋体" w:hAnsi="宋体"/>
          <w:b/>
          <w:color w:val="000000"/>
          <w:sz w:val="22"/>
        </w:rPr>
        <w:t>变更</w:t>
      </w:r>
    </w:p>
    <w:p w:rsidR="00665C14" w:rsidRDefault="00665C14" w:rsidP="00665C14">
      <w:pPr>
        <w:spacing w:line="360" w:lineRule="auto"/>
        <w:ind w:firstLine="200"/>
        <w:rPr>
          <w:rFonts w:ascii="宋体" w:hAnsi="宋体"/>
          <w:color w:val="000000"/>
          <w:sz w:val="22"/>
        </w:rPr>
      </w:pPr>
      <w:r>
        <w:rPr>
          <w:rFonts w:ascii="宋体" w:hAnsi="宋体" w:hint="eastAsia"/>
          <w:color w:val="000000"/>
          <w:sz w:val="22"/>
        </w:rPr>
        <w:t>5</w:t>
      </w:r>
      <w:r>
        <w:rPr>
          <w:rFonts w:ascii="宋体" w:hAnsi="宋体"/>
          <w:color w:val="000000"/>
          <w:sz w:val="22"/>
        </w:rPr>
        <w:t>.1变更的范围</w:t>
      </w:r>
    </w:p>
    <w:p w:rsidR="00665C14" w:rsidRDefault="00665C14" w:rsidP="00665C14">
      <w:pPr>
        <w:autoSpaceDE w:val="0"/>
        <w:autoSpaceDN w:val="0"/>
        <w:spacing w:line="360" w:lineRule="auto"/>
        <w:ind w:firstLine="200"/>
        <w:jc w:val="left"/>
        <w:rPr>
          <w:rFonts w:ascii="宋体" w:hAnsi="宋体"/>
          <w:color w:val="000000"/>
          <w:sz w:val="22"/>
        </w:rPr>
      </w:pPr>
      <w:r>
        <w:rPr>
          <w:rFonts w:ascii="宋体" w:hAnsi="宋体"/>
          <w:color w:val="000000"/>
          <w:sz w:val="22"/>
        </w:rPr>
        <w:lastRenderedPageBreak/>
        <w:t>（1）增加或减少合同中任何工作，或追加额外的工作；</w:t>
      </w:r>
    </w:p>
    <w:p w:rsidR="00665C14" w:rsidRDefault="00665C14" w:rsidP="00665C14">
      <w:pPr>
        <w:autoSpaceDE w:val="0"/>
        <w:autoSpaceDN w:val="0"/>
        <w:spacing w:line="360" w:lineRule="auto"/>
        <w:ind w:firstLine="200"/>
        <w:jc w:val="left"/>
        <w:rPr>
          <w:rFonts w:ascii="宋体" w:hAnsi="宋体"/>
          <w:color w:val="000000"/>
          <w:sz w:val="22"/>
        </w:rPr>
      </w:pPr>
      <w:r>
        <w:rPr>
          <w:rFonts w:ascii="宋体" w:hAnsi="宋体"/>
          <w:color w:val="000000"/>
          <w:sz w:val="22"/>
        </w:rPr>
        <w:t>（2）</w:t>
      </w:r>
      <w:r>
        <w:rPr>
          <w:rFonts w:ascii="宋体" w:hAnsi="宋体" w:hint="eastAsia"/>
          <w:color w:val="000000"/>
          <w:sz w:val="22"/>
        </w:rPr>
        <w:t>其他有关项目内容参数变更需要的附加工作</w:t>
      </w:r>
      <w:r>
        <w:rPr>
          <w:rFonts w:ascii="宋体" w:hAnsi="宋体"/>
          <w:color w:val="000000"/>
          <w:sz w:val="22"/>
        </w:rPr>
        <w:t>；</w:t>
      </w:r>
    </w:p>
    <w:p w:rsidR="00665C14" w:rsidRDefault="00665C14" w:rsidP="00665C14">
      <w:pPr>
        <w:autoSpaceDE w:val="0"/>
        <w:autoSpaceDN w:val="0"/>
        <w:spacing w:line="360" w:lineRule="auto"/>
        <w:ind w:firstLine="200"/>
        <w:jc w:val="left"/>
        <w:rPr>
          <w:rFonts w:ascii="宋体" w:hAnsi="宋体"/>
          <w:color w:val="000000"/>
          <w:sz w:val="22"/>
        </w:rPr>
      </w:pPr>
      <w:r>
        <w:rPr>
          <w:rFonts w:ascii="宋体" w:hAnsi="宋体"/>
          <w:color w:val="000000"/>
          <w:sz w:val="22"/>
        </w:rPr>
        <w:t>（3）改变合同中任何工作的质量标准或其他特性；</w:t>
      </w:r>
    </w:p>
    <w:p w:rsidR="00665C14" w:rsidRDefault="00665C14" w:rsidP="00665C14">
      <w:pPr>
        <w:spacing w:line="360" w:lineRule="auto"/>
        <w:ind w:firstLine="200"/>
        <w:rPr>
          <w:rFonts w:ascii="宋体" w:hAnsi="宋体"/>
          <w:color w:val="000000"/>
          <w:sz w:val="22"/>
          <w:u w:val="single"/>
        </w:rPr>
      </w:pPr>
      <w:r>
        <w:rPr>
          <w:rFonts w:ascii="宋体" w:hAnsi="宋体"/>
          <w:color w:val="000000"/>
          <w:sz w:val="22"/>
        </w:rPr>
        <w:t>（</w:t>
      </w:r>
      <w:r>
        <w:rPr>
          <w:rFonts w:ascii="宋体" w:hAnsi="宋体" w:hint="eastAsia"/>
          <w:color w:val="000000"/>
          <w:sz w:val="22"/>
        </w:rPr>
        <w:t>4</w:t>
      </w:r>
      <w:r>
        <w:rPr>
          <w:rFonts w:ascii="宋体" w:hAnsi="宋体"/>
          <w:color w:val="000000"/>
          <w:sz w:val="22"/>
        </w:rPr>
        <w:t>）改变项目的时间安排或实施顺序。</w:t>
      </w:r>
    </w:p>
    <w:p w:rsidR="00665C14" w:rsidRDefault="00665C14" w:rsidP="00665C14">
      <w:pPr>
        <w:spacing w:line="360" w:lineRule="auto"/>
        <w:ind w:firstLine="300"/>
        <w:rPr>
          <w:rFonts w:ascii="宋体" w:hAnsi="宋体"/>
          <w:color w:val="000000"/>
          <w:sz w:val="22"/>
          <w:u w:val="single"/>
        </w:rPr>
      </w:pPr>
      <w:r>
        <w:rPr>
          <w:rFonts w:ascii="宋体" w:hAnsi="宋体"/>
          <w:color w:val="000000"/>
          <w:sz w:val="22"/>
        </w:rPr>
        <w:t>关于变更的范围的约定：</w:t>
      </w:r>
      <w:r>
        <w:rPr>
          <w:rFonts w:ascii="宋体" w:hAnsi="宋体"/>
          <w:color w:val="000000"/>
          <w:sz w:val="22"/>
          <w:u w:val="single"/>
        </w:rPr>
        <w:t xml:space="preserve"> 项目中发生设计变更，乙方应按照甲方认可的变更设</w:t>
      </w:r>
    </w:p>
    <w:p w:rsidR="00665C14" w:rsidRDefault="00665C14" w:rsidP="00665C14">
      <w:pPr>
        <w:spacing w:line="360" w:lineRule="auto"/>
        <w:rPr>
          <w:rFonts w:ascii="宋体" w:hAnsi="宋体"/>
          <w:color w:val="000000"/>
          <w:sz w:val="22"/>
          <w:u w:val="single"/>
        </w:rPr>
      </w:pPr>
      <w:r>
        <w:rPr>
          <w:rFonts w:ascii="宋体" w:hAnsi="宋体"/>
          <w:color w:val="000000"/>
          <w:sz w:val="22"/>
          <w:u w:val="single"/>
        </w:rPr>
        <w:t>计文件，进行变更施工</w:t>
      </w:r>
      <w:r>
        <w:rPr>
          <w:rFonts w:ascii="宋体" w:hAnsi="宋体" w:hint="eastAsia"/>
          <w:color w:val="000000"/>
          <w:sz w:val="22"/>
          <w:u w:val="single"/>
        </w:rPr>
        <w:t>。</w:t>
      </w:r>
    </w:p>
    <w:p w:rsidR="00665C14" w:rsidRDefault="00665C14" w:rsidP="00665C14">
      <w:pPr>
        <w:spacing w:line="360" w:lineRule="auto"/>
        <w:rPr>
          <w:rFonts w:ascii="宋体" w:hAnsi="宋体"/>
          <w:b/>
          <w:color w:val="000000"/>
          <w:sz w:val="22"/>
        </w:rPr>
      </w:pPr>
      <w:r>
        <w:rPr>
          <w:rFonts w:ascii="宋体" w:hAnsi="宋体" w:hint="eastAsia"/>
          <w:b/>
          <w:color w:val="000000"/>
          <w:sz w:val="22"/>
        </w:rPr>
        <w:t>第六条  付款方式：</w:t>
      </w:r>
    </w:p>
    <w:p w:rsidR="00665C14" w:rsidRDefault="00665C14" w:rsidP="00665C14">
      <w:pPr>
        <w:spacing w:line="360" w:lineRule="auto"/>
        <w:ind w:firstLine="200"/>
        <w:rPr>
          <w:rFonts w:ascii="宋体" w:hAnsi="宋体"/>
          <w:color w:val="000000"/>
          <w:sz w:val="22"/>
        </w:rPr>
      </w:pPr>
      <w:r>
        <w:rPr>
          <w:rFonts w:ascii="宋体" w:hAnsi="宋体" w:hint="eastAsia"/>
          <w:color w:val="000000"/>
          <w:sz w:val="22"/>
        </w:rPr>
        <w:t>（1）预付款</w:t>
      </w:r>
    </w:p>
    <w:p w:rsidR="00665C14" w:rsidRDefault="00665C14" w:rsidP="00665C14">
      <w:pPr>
        <w:spacing w:line="360" w:lineRule="auto"/>
        <w:ind w:leftChars="300" w:left="630"/>
        <w:rPr>
          <w:rFonts w:ascii="宋体" w:hAnsi="宋体"/>
          <w:color w:val="FF0000"/>
          <w:sz w:val="22"/>
        </w:rPr>
      </w:pPr>
      <w:r>
        <w:rPr>
          <w:rFonts w:ascii="宋体" w:hAnsi="宋体" w:hint="eastAsia"/>
          <w:color w:val="000000"/>
          <w:sz w:val="22"/>
        </w:rPr>
        <w:t>预付款额度和预付方式：</w:t>
      </w:r>
      <w:r>
        <w:rPr>
          <w:rFonts w:ascii="宋体" w:hAnsi="宋体" w:hint="eastAsia"/>
          <w:color w:val="FF0000"/>
          <w:sz w:val="22"/>
        </w:rPr>
        <w:t>合同签订之日起</w:t>
      </w:r>
      <w:r>
        <w:rPr>
          <w:rFonts w:ascii="宋体" w:hAnsi="宋体"/>
          <w:color w:val="FF0000"/>
          <w:sz w:val="22"/>
        </w:rPr>
        <w:t>10</w:t>
      </w:r>
      <w:r>
        <w:rPr>
          <w:rFonts w:ascii="宋体" w:hAnsi="宋体" w:hint="eastAsia"/>
          <w:color w:val="FF0000"/>
          <w:sz w:val="22"/>
        </w:rPr>
        <w:t>个</w:t>
      </w:r>
      <w:r>
        <w:rPr>
          <w:rFonts w:ascii="宋体" w:hAnsi="宋体"/>
          <w:color w:val="FF0000"/>
          <w:sz w:val="22"/>
        </w:rPr>
        <w:t>工作</w:t>
      </w:r>
      <w:r>
        <w:rPr>
          <w:rFonts w:ascii="宋体" w:hAnsi="宋体" w:hint="eastAsia"/>
          <w:color w:val="FF0000"/>
          <w:sz w:val="22"/>
        </w:rPr>
        <w:t>日内以电汇</w:t>
      </w:r>
      <w:r>
        <w:rPr>
          <w:rFonts w:ascii="宋体" w:hAnsi="宋体"/>
          <w:color w:val="FF0000"/>
          <w:sz w:val="22"/>
        </w:rPr>
        <w:t>形式</w:t>
      </w:r>
      <w:r>
        <w:rPr>
          <w:rFonts w:ascii="宋体" w:hAnsi="宋体" w:hint="eastAsia"/>
          <w:color w:val="FF0000"/>
          <w:sz w:val="22"/>
        </w:rPr>
        <w:t>支付合同总价的20%</w:t>
      </w:r>
      <w:r>
        <w:rPr>
          <w:rFonts w:ascii="宋体" w:hAnsi="宋体"/>
          <w:color w:val="FF0000"/>
          <w:sz w:val="22"/>
        </w:rPr>
        <w:t>。</w:t>
      </w:r>
    </w:p>
    <w:p w:rsidR="00665C14" w:rsidRDefault="00665C14" w:rsidP="00665C14">
      <w:pPr>
        <w:spacing w:line="360" w:lineRule="auto"/>
        <w:ind w:firstLine="200"/>
        <w:rPr>
          <w:rFonts w:ascii="宋体" w:hAnsi="宋体"/>
          <w:color w:val="000000"/>
          <w:sz w:val="22"/>
        </w:rPr>
      </w:pPr>
      <w:r>
        <w:rPr>
          <w:rFonts w:ascii="宋体" w:hAnsi="宋体" w:hint="eastAsia"/>
          <w:color w:val="000000"/>
          <w:sz w:val="22"/>
        </w:rPr>
        <w:t>（2）上线款</w:t>
      </w:r>
    </w:p>
    <w:p w:rsidR="00665C14" w:rsidRDefault="00665C14" w:rsidP="00665C14">
      <w:pPr>
        <w:spacing w:line="360" w:lineRule="auto"/>
        <w:ind w:leftChars="300" w:left="630"/>
        <w:rPr>
          <w:rFonts w:ascii="宋体" w:hAnsi="宋体"/>
          <w:color w:val="FF0000"/>
          <w:sz w:val="22"/>
        </w:rPr>
      </w:pPr>
      <w:r>
        <w:rPr>
          <w:rFonts w:ascii="宋体" w:hAnsi="宋体" w:hint="eastAsia"/>
          <w:color w:val="000000"/>
          <w:sz w:val="22"/>
        </w:rPr>
        <w:t>上线款额度和支付方式：</w:t>
      </w:r>
      <w:r>
        <w:rPr>
          <w:rFonts w:ascii="宋体" w:hAnsi="宋体" w:hint="eastAsia"/>
          <w:color w:val="FF0000"/>
          <w:sz w:val="22"/>
        </w:rPr>
        <w:t>由项目顾问团队和我方的团队一同制作项目系统上线确认清单，基于此清单判定是否允许上线，双方确认签字后，方可实施上线，并在</w:t>
      </w:r>
      <w:r>
        <w:rPr>
          <w:rFonts w:ascii="宋体" w:hAnsi="宋体"/>
          <w:color w:val="FF0000"/>
          <w:sz w:val="22"/>
        </w:rPr>
        <w:t>确认后的10</w:t>
      </w:r>
      <w:r>
        <w:rPr>
          <w:rFonts w:ascii="宋体" w:hAnsi="宋体" w:hint="eastAsia"/>
          <w:color w:val="FF0000"/>
          <w:sz w:val="22"/>
        </w:rPr>
        <w:t>个工作日内以电汇</w:t>
      </w:r>
      <w:r>
        <w:rPr>
          <w:rFonts w:ascii="宋体" w:hAnsi="宋体"/>
          <w:color w:val="FF0000"/>
          <w:sz w:val="22"/>
        </w:rPr>
        <w:t>形式</w:t>
      </w:r>
      <w:r>
        <w:rPr>
          <w:rFonts w:ascii="宋体" w:hAnsi="宋体" w:hint="eastAsia"/>
          <w:color w:val="FF0000"/>
          <w:sz w:val="22"/>
        </w:rPr>
        <w:t>支付已完项目合同总价的30%</w:t>
      </w:r>
    </w:p>
    <w:p w:rsidR="00665C14" w:rsidRDefault="00665C14" w:rsidP="00665C14">
      <w:pPr>
        <w:spacing w:line="360" w:lineRule="auto"/>
        <w:ind w:firstLine="200"/>
        <w:rPr>
          <w:rFonts w:ascii="宋体" w:hAnsi="宋体"/>
          <w:color w:val="000000"/>
          <w:sz w:val="22"/>
        </w:rPr>
      </w:pPr>
      <w:r>
        <w:rPr>
          <w:rFonts w:ascii="宋体" w:hAnsi="宋体" w:hint="eastAsia"/>
          <w:color w:val="000000"/>
          <w:sz w:val="22"/>
        </w:rPr>
        <w:t>（3）验收款</w:t>
      </w:r>
    </w:p>
    <w:p w:rsidR="00665C14" w:rsidRDefault="00665C14" w:rsidP="00665C14">
      <w:pPr>
        <w:spacing w:line="360" w:lineRule="auto"/>
        <w:ind w:leftChars="300" w:left="630"/>
        <w:rPr>
          <w:rFonts w:ascii="宋体" w:hAnsi="宋体"/>
          <w:color w:val="FF0000"/>
          <w:sz w:val="22"/>
        </w:rPr>
      </w:pPr>
      <w:r>
        <w:rPr>
          <w:rFonts w:ascii="宋体" w:hAnsi="宋体" w:hint="eastAsia"/>
          <w:color w:val="000000"/>
          <w:sz w:val="22"/>
        </w:rPr>
        <w:t>验收款额度和支付方式：</w:t>
      </w:r>
      <w:r>
        <w:rPr>
          <w:rFonts w:ascii="宋体" w:hAnsi="宋体" w:hint="eastAsia"/>
          <w:color w:val="FF0000"/>
          <w:sz w:val="22"/>
        </w:rPr>
        <w:t>项目上线后试运行满30个日历天，对项目进行整体验收，围绕实际状况与蓝图设计的一致性和差异情况进行确认，并获得验收认可签字确认之日起的15个工作日内以电汇</w:t>
      </w:r>
      <w:r>
        <w:rPr>
          <w:rFonts w:ascii="宋体" w:hAnsi="宋体"/>
          <w:color w:val="FF0000"/>
          <w:sz w:val="22"/>
        </w:rPr>
        <w:t>形式</w:t>
      </w:r>
      <w:r>
        <w:rPr>
          <w:rFonts w:ascii="宋体" w:hAnsi="宋体" w:hint="eastAsia"/>
          <w:color w:val="FF0000"/>
          <w:sz w:val="22"/>
        </w:rPr>
        <w:t>支付已完工合同总价（</w:t>
      </w:r>
      <w:r>
        <w:rPr>
          <w:rFonts w:ascii="宋体" w:hAnsi="宋体" w:hint="eastAsia"/>
          <w:color w:val="FF0000"/>
          <w:sz w:val="22"/>
          <w:u w:val="single"/>
        </w:rPr>
        <w:t>含</w:t>
      </w:r>
      <w:r>
        <w:rPr>
          <w:rFonts w:ascii="宋体" w:hAnsi="宋体"/>
          <w:color w:val="FF0000"/>
          <w:sz w:val="22"/>
          <w:u w:val="single"/>
        </w:rPr>
        <w:t>设计变更的调整和甲方中间签证增减费用等</w:t>
      </w:r>
      <w:r>
        <w:rPr>
          <w:rFonts w:ascii="宋体" w:hAnsi="宋体" w:hint="eastAsia"/>
          <w:color w:val="FF0000"/>
          <w:sz w:val="22"/>
        </w:rPr>
        <w:t>）40%。</w:t>
      </w:r>
    </w:p>
    <w:p w:rsidR="00665C14" w:rsidRDefault="00665C14" w:rsidP="00665C14">
      <w:pPr>
        <w:spacing w:line="480" w:lineRule="exact"/>
        <w:ind w:firstLineChars="100" w:firstLine="220"/>
        <w:rPr>
          <w:rFonts w:ascii="宋体" w:hAnsi="宋体"/>
          <w:color w:val="000000"/>
          <w:sz w:val="22"/>
        </w:rPr>
      </w:pPr>
      <w:r>
        <w:rPr>
          <w:rFonts w:ascii="宋体" w:hAnsi="宋体" w:hint="eastAsia"/>
          <w:color w:val="000000"/>
          <w:sz w:val="22"/>
        </w:rPr>
        <w:t>（4）质量保证金</w:t>
      </w:r>
    </w:p>
    <w:p w:rsidR="00665C14" w:rsidRDefault="00665C14" w:rsidP="00665C14">
      <w:pPr>
        <w:spacing w:line="480" w:lineRule="exact"/>
        <w:ind w:leftChars="300" w:left="630"/>
        <w:rPr>
          <w:rFonts w:ascii="宋体" w:hAnsi="宋体"/>
          <w:color w:val="000000"/>
          <w:sz w:val="22"/>
        </w:rPr>
      </w:pPr>
      <w:r>
        <w:rPr>
          <w:rFonts w:ascii="宋体" w:hAnsi="宋体" w:hint="eastAsia"/>
          <w:color w:val="FF0000"/>
          <w:sz w:val="22"/>
        </w:rPr>
        <w:t>合同总价的10%为质量保证金。验收（1年）届满30日内，乙方已履行完毕所有义务，双方已无其他争议，甲方将剩余款项不计息以电汇</w:t>
      </w:r>
      <w:r>
        <w:rPr>
          <w:rFonts w:ascii="宋体" w:hAnsi="宋体"/>
          <w:color w:val="FF0000"/>
          <w:sz w:val="22"/>
        </w:rPr>
        <w:t>形式</w:t>
      </w:r>
      <w:r>
        <w:rPr>
          <w:rFonts w:ascii="宋体" w:hAnsi="宋体" w:hint="eastAsia"/>
          <w:color w:val="FF0000"/>
          <w:sz w:val="22"/>
        </w:rPr>
        <w:t>支付给乙方。 </w:t>
      </w:r>
    </w:p>
    <w:p w:rsidR="00665C14" w:rsidRDefault="00665C14" w:rsidP="00665C14">
      <w:pPr>
        <w:spacing w:line="360" w:lineRule="auto"/>
        <w:ind w:firstLine="200"/>
        <w:rPr>
          <w:rFonts w:ascii="宋体" w:hAnsi="宋体"/>
          <w:color w:val="000000"/>
          <w:sz w:val="22"/>
        </w:rPr>
      </w:pPr>
      <w:r>
        <w:rPr>
          <w:rFonts w:ascii="宋体" w:hAnsi="宋体" w:hint="eastAsia"/>
          <w:color w:val="000000"/>
          <w:sz w:val="22"/>
        </w:rPr>
        <w:t>（5）开票</w:t>
      </w:r>
    </w:p>
    <w:p w:rsidR="00665C14" w:rsidRDefault="00665C14" w:rsidP="00665C14">
      <w:pPr>
        <w:spacing w:line="360" w:lineRule="auto"/>
        <w:ind w:left="880" w:hanging="880"/>
        <w:rPr>
          <w:rFonts w:ascii="宋体" w:hAnsi="宋体"/>
          <w:color w:val="000000"/>
          <w:sz w:val="22"/>
        </w:rPr>
      </w:pPr>
      <w:r>
        <w:rPr>
          <w:rFonts w:ascii="宋体" w:hAnsi="宋体" w:hint="eastAsia"/>
          <w:color w:val="000000"/>
          <w:sz w:val="22"/>
        </w:rPr>
        <w:t xml:space="preserve">       甲方</w:t>
      </w:r>
      <w:r>
        <w:rPr>
          <w:rFonts w:ascii="宋体" w:hAnsi="宋体"/>
          <w:color w:val="000000"/>
          <w:sz w:val="22"/>
        </w:rPr>
        <w:t>在每次付款前，</w:t>
      </w:r>
      <w:r>
        <w:rPr>
          <w:rFonts w:ascii="宋体" w:hAnsi="宋体" w:hint="eastAsia"/>
          <w:color w:val="000000"/>
          <w:sz w:val="22"/>
        </w:rPr>
        <w:t>乙方</w:t>
      </w:r>
      <w:r>
        <w:rPr>
          <w:rFonts w:ascii="宋体" w:hAnsi="宋体"/>
          <w:color w:val="000000"/>
          <w:sz w:val="22"/>
        </w:rPr>
        <w:t>应提供相应金额的增值税专用票</w:t>
      </w:r>
      <w:r>
        <w:rPr>
          <w:rFonts w:ascii="宋体" w:hAnsi="宋体" w:hint="eastAsia"/>
          <w:color w:val="000000"/>
          <w:sz w:val="22"/>
        </w:rPr>
        <w:t>；乙方</w:t>
      </w:r>
      <w:r>
        <w:rPr>
          <w:rFonts w:ascii="宋体" w:hAnsi="宋体"/>
          <w:color w:val="000000"/>
          <w:sz w:val="22"/>
        </w:rPr>
        <w:t>未及时提供或</w:t>
      </w:r>
      <w:r>
        <w:rPr>
          <w:rFonts w:ascii="宋体" w:hAnsi="宋体" w:hint="eastAsia"/>
          <w:color w:val="000000"/>
          <w:sz w:val="22"/>
        </w:rPr>
        <w:t>提供</w:t>
      </w:r>
      <w:r>
        <w:rPr>
          <w:rFonts w:ascii="宋体" w:hAnsi="宋体"/>
          <w:color w:val="000000"/>
          <w:sz w:val="22"/>
        </w:rPr>
        <w:t>错误的增值税专用票</w:t>
      </w:r>
      <w:r>
        <w:rPr>
          <w:rFonts w:ascii="宋体" w:hAnsi="宋体" w:hint="eastAsia"/>
          <w:color w:val="000000"/>
          <w:sz w:val="22"/>
        </w:rPr>
        <w:t>的</w:t>
      </w:r>
      <w:r>
        <w:rPr>
          <w:rFonts w:ascii="宋体" w:hAnsi="宋体"/>
          <w:color w:val="000000"/>
          <w:sz w:val="22"/>
        </w:rPr>
        <w:t>，甲方有权拒绝付款并不承担逾期付款的违约责任。</w:t>
      </w:r>
    </w:p>
    <w:p w:rsidR="00665C14" w:rsidRDefault="00665C14" w:rsidP="00665C14">
      <w:pPr>
        <w:spacing w:line="360" w:lineRule="auto"/>
        <w:rPr>
          <w:rFonts w:ascii="宋体" w:hAnsi="宋体"/>
          <w:b/>
          <w:color w:val="000000"/>
          <w:sz w:val="22"/>
        </w:rPr>
      </w:pPr>
      <w:r>
        <w:rPr>
          <w:rFonts w:ascii="宋体" w:hAnsi="宋体" w:hint="eastAsia"/>
          <w:b/>
          <w:color w:val="000000"/>
          <w:sz w:val="22"/>
        </w:rPr>
        <w:t xml:space="preserve">第七条  </w:t>
      </w:r>
      <w:r>
        <w:rPr>
          <w:rFonts w:ascii="宋体" w:hAnsi="宋体"/>
          <w:b/>
          <w:color w:val="000000"/>
          <w:sz w:val="22"/>
        </w:rPr>
        <w:t>验收和项目试车</w:t>
      </w:r>
    </w:p>
    <w:p w:rsidR="00665C14" w:rsidRDefault="00665C14" w:rsidP="00665C14">
      <w:pPr>
        <w:spacing w:line="360" w:lineRule="auto"/>
        <w:ind w:firstLine="200"/>
        <w:rPr>
          <w:rFonts w:ascii="宋体" w:hAnsi="宋体"/>
          <w:color w:val="000000"/>
          <w:sz w:val="20"/>
          <w:szCs w:val="20"/>
        </w:rPr>
      </w:pPr>
      <w:r>
        <w:rPr>
          <w:rFonts w:ascii="宋体" w:hAnsi="宋体" w:hint="eastAsia"/>
          <w:color w:val="000000"/>
          <w:sz w:val="22"/>
        </w:rPr>
        <w:t>7</w:t>
      </w:r>
      <w:r>
        <w:rPr>
          <w:rFonts w:ascii="宋体" w:hAnsi="宋体"/>
          <w:color w:val="000000"/>
          <w:sz w:val="22"/>
        </w:rPr>
        <w:t>.1</w:t>
      </w:r>
      <w:r>
        <w:rPr>
          <w:rFonts w:ascii="宋体" w:hAnsi="宋体" w:hint="eastAsia"/>
          <w:color w:val="000000"/>
          <w:sz w:val="22"/>
        </w:rPr>
        <w:t xml:space="preserve"> 验收申请报告</w:t>
      </w:r>
    </w:p>
    <w:p w:rsidR="00665C14" w:rsidRDefault="00665C14" w:rsidP="00665C14">
      <w:pPr>
        <w:spacing w:line="360" w:lineRule="auto"/>
        <w:ind w:firstLine="400"/>
        <w:rPr>
          <w:rFonts w:ascii="宋体" w:hAnsi="宋体"/>
          <w:color w:val="000000"/>
          <w:sz w:val="20"/>
          <w:szCs w:val="20"/>
          <w:u w:val="single"/>
        </w:rPr>
      </w:pPr>
      <w:r>
        <w:rPr>
          <w:rFonts w:ascii="宋体" w:hAnsi="宋体" w:hint="eastAsia"/>
          <w:color w:val="000000"/>
          <w:sz w:val="22"/>
        </w:rPr>
        <w:t>验收资料内容：</w:t>
      </w:r>
      <w:r>
        <w:rPr>
          <w:rFonts w:ascii="宋体" w:hAnsi="宋体" w:hint="eastAsia"/>
          <w:color w:val="000000"/>
          <w:sz w:val="22"/>
          <w:u w:val="single"/>
        </w:rPr>
        <w:t>乙方提供验收资料。</w:t>
      </w:r>
    </w:p>
    <w:p w:rsidR="00665C14" w:rsidRDefault="00665C14" w:rsidP="00665C14">
      <w:pPr>
        <w:spacing w:line="360" w:lineRule="auto"/>
        <w:ind w:firstLine="400"/>
        <w:rPr>
          <w:rFonts w:ascii="宋体" w:hAnsi="宋体"/>
          <w:b/>
          <w:color w:val="000000"/>
          <w:sz w:val="20"/>
          <w:szCs w:val="20"/>
          <w:u w:val="single"/>
        </w:rPr>
      </w:pPr>
      <w:r>
        <w:rPr>
          <w:rFonts w:ascii="宋体" w:hAnsi="宋体" w:hint="eastAsia"/>
          <w:color w:val="000000"/>
          <w:sz w:val="22"/>
        </w:rPr>
        <w:t>验收资料份数：</w:t>
      </w:r>
      <w:r>
        <w:rPr>
          <w:rFonts w:ascii="宋体" w:hAnsi="宋体" w:hint="eastAsia"/>
          <w:color w:val="000000"/>
          <w:sz w:val="22"/>
          <w:u w:val="single"/>
        </w:rPr>
        <w:t>贰份</w:t>
      </w:r>
      <w:r>
        <w:rPr>
          <w:rFonts w:ascii="宋体" w:hAnsi="宋体" w:hint="eastAsia"/>
          <w:b/>
          <w:color w:val="000000"/>
          <w:sz w:val="22"/>
          <w:u w:val="single"/>
        </w:rPr>
        <w:t>。</w:t>
      </w:r>
    </w:p>
    <w:p w:rsidR="00665C14" w:rsidRDefault="00665C14" w:rsidP="00665C14">
      <w:pPr>
        <w:spacing w:line="360" w:lineRule="auto"/>
        <w:ind w:left="480"/>
        <w:rPr>
          <w:rFonts w:ascii="宋体" w:hAnsi="宋体"/>
          <w:color w:val="000000"/>
          <w:sz w:val="20"/>
          <w:szCs w:val="20"/>
        </w:rPr>
      </w:pPr>
      <w:r>
        <w:rPr>
          <w:rFonts w:ascii="宋体" w:hAnsi="宋体" w:hint="eastAsia"/>
          <w:color w:val="000000"/>
          <w:sz w:val="22"/>
        </w:rPr>
        <w:lastRenderedPageBreak/>
        <w:t>7.2  验收</w:t>
      </w:r>
    </w:p>
    <w:p w:rsidR="00665C14" w:rsidRDefault="00665C14" w:rsidP="00665C14">
      <w:pPr>
        <w:autoSpaceDE w:val="0"/>
        <w:autoSpaceDN w:val="0"/>
        <w:spacing w:line="360" w:lineRule="auto"/>
        <w:ind w:leftChars="300" w:left="630"/>
        <w:jc w:val="left"/>
        <w:rPr>
          <w:rFonts w:ascii="宋体" w:hAnsi="宋体"/>
          <w:color w:val="000000"/>
          <w:sz w:val="22"/>
        </w:rPr>
      </w:pPr>
      <w:r>
        <w:rPr>
          <w:rFonts w:ascii="宋体" w:hAnsi="宋体" w:hint="eastAsia"/>
          <w:color w:val="000000"/>
          <w:sz w:val="22"/>
        </w:rPr>
        <w:t>7.2.1 实际完工日期:项目上线后，试运行30个日历天后，对项目进行整体验收，围绕实际状况与蓝图设计的一致性和差异情况进行确认，并获得验收认可签字确认</w:t>
      </w:r>
      <w:r>
        <w:rPr>
          <w:rFonts w:ascii="宋体" w:hAnsi="宋体"/>
          <w:color w:val="000000"/>
          <w:sz w:val="22"/>
        </w:rPr>
        <w:t>，以</w:t>
      </w:r>
      <w:r>
        <w:rPr>
          <w:rFonts w:ascii="宋体" w:hAnsi="宋体" w:hint="eastAsia"/>
          <w:color w:val="000000"/>
          <w:sz w:val="22"/>
        </w:rPr>
        <w:t>甲方签字确认之日</w:t>
      </w:r>
      <w:r>
        <w:rPr>
          <w:rFonts w:ascii="宋体" w:hAnsi="宋体"/>
          <w:color w:val="000000"/>
          <w:sz w:val="22"/>
        </w:rPr>
        <w:t>为实际竣工日期</w:t>
      </w:r>
      <w:r>
        <w:rPr>
          <w:rFonts w:ascii="宋体" w:hAnsi="宋体" w:hint="eastAsia"/>
          <w:color w:val="000000"/>
          <w:sz w:val="22"/>
        </w:rPr>
        <w:t>。</w:t>
      </w:r>
      <w:r>
        <w:rPr>
          <w:rFonts w:ascii="宋体" w:hAnsi="宋体"/>
          <w:color w:val="000000"/>
          <w:sz w:val="22"/>
        </w:rPr>
        <w:t xml:space="preserve"> </w:t>
      </w:r>
    </w:p>
    <w:p w:rsidR="00665C14" w:rsidRDefault="00665C14" w:rsidP="00665C14">
      <w:pPr>
        <w:autoSpaceDE w:val="0"/>
        <w:autoSpaceDN w:val="0"/>
        <w:spacing w:line="360" w:lineRule="auto"/>
        <w:ind w:leftChars="300" w:left="630"/>
        <w:jc w:val="left"/>
        <w:rPr>
          <w:rFonts w:ascii="宋体" w:hAnsi="宋体"/>
          <w:color w:val="000000"/>
          <w:sz w:val="22"/>
        </w:rPr>
      </w:pPr>
      <w:r>
        <w:rPr>
          <w:rFonts w:ascii="宋体" w:hAnsi="宋体" w:hint="eastAsia"/>
          <w:color w:val="000000"/>
          <w:sz w:val="22"/>
        </w:rPr>
        <w:t>7.2.2</w:t>
      </w:r>
      <w:r>
        <w:rPr>
          <w:rFonts w:ascii="宋体" w:hAnsi="宋体"/>
          <w:color w:val="000000"/>
          <w:sz w:val="22"/>
        </w:rPr>
        <w:t xml:space="preserve"> </w:t>
      </w:r>
      <w:r>
        <w:rPr>
          <w:rFonts w:ascii="宋体" w:hAnsi="宋体" w:hint="eastAsia"/>
          <w:color w:val="000000"/>
          <w:sz w:val="22"/>
        </w:rPr>
        <w:t>对于</w:t>
      </w:r>
      <w:r>
        <w:rPr>
          <w:rFonts w:ascii="宋体" w:hAnsi="宋体"/>
          <w:color w:val="000000"/>
          <w:sz w:val="22"/>
        </w:rPr>
        <w:t>验收不合格的</w:t>
      </w:r>
      <w:r>
        <w:rPr>
          <w:rFonts w:ascii="宋体" w:hAnsi="宋体" w:hint="eastAsia"/>
          <w:color w:val="000000"/>
          <w:sz w:val="22"/>
        </w:rPr>
        <w:t>项目</w:t>
      </w:r>
      <w:r>
        <w:rPr>
          <w:rFonts w:ascii="宋体" w:hAnsi="宋体"/>
          <w:color w:val="000000"/>
          <w:sz w:val="22"/>
        </w:rPr>
        <w:t>，乙方完成整改后，应当重新进行</w:t>
      </w:r>
      <w:r>
        <w:rPr>
          <w:rFonts w:ascii="宋体" w:hAnsi="宋体" w:hint="eastAsia"/>
          <w:color w:val="000000"/>
          <w:sz w:val="22"/>
        </w:rPr>
        <w:t>项目</w:t>
      </w:r>
      <w:r>
        <w:rPr>
          <w:rFonts w:ascii="宋体" w:hAnsi="宋体"/>
          <w:color w:val="000000"/>
          <w:sz w:val="22"/>
        </w:rPr>
        <w:t>验收，经重新组</w:t>
      </w:r>
      <w:r>
        <w:rPr>
          <w:rFonts w:ascii="宋体" w:hAnsi="宋体" w:hint="eastAsia"/>
          <w:color w:val="000000"/>
          <w:sz w:val="22"/>
        </w:rPr>
        <w:t>织</w:t>
      </w:r>
      <w:r>
        <w:rPr>
          <w:rFonts w:ascii="宋体" w:hAnsi="宋体"/>
          <w:color w:val="000000"/>
          <w:sz w:val="22"/>
        </w:rPr>
        <w:t>验收</w:t>
      </w:r>
      <w:r>
        <w:rPr>
          <w:rFonts w:ascii="宋体" w:hAnsi="宋体" w:hint="eastAsia"/>
          <w:color w:val="000000"/>
          <w:sz w:val="22"/>
        </w:rPr>
        <w:t>仍不合格</w:t>
      </w:r>
      <w:r>
        <w:rPr>
          <w:rFonts w:ascii="宋体" w:hAnsi="宋体"/>
          <w:color w:val="000000"/>
          <w:sz w:val="22"/>
        </w:rPr>
        <w:t>的且无法采取补救措施的，则甲方可以拒绝</w:t>
      </w:r>
      <w:r>
        <w:rPr>
          <w:rFonts w:ascii="宋体" w:hAnsi="宋体" w:hint="eastAsia"/>
          <w:color w:val="000000"/>
          <w:sz w:val="22"/>
        </w:rPr>
        <w:t>接收</w:t>
      </w:r>
      <w:r>
        <w:rPr>
          <w:rFonts w:ascii="宋体" w:hAnsi="宋体"/>
          <w:color w:val="000000"/>
          <w:sz w:val="22"/>
        </w:rPr>
        <w:t>不合格</w:t>
      </w:r>
      <w:r>
        <w:rPr>
          <w:rFonts w:ascii="宋体" w:hAnsi="宋体" w:hint="eastAsia"/>
          <w:color w:val="000000"/>
          <w:sz w:val="22"/>
        </w:rPr>
        <w:t>项目并要求乙方承担由此产生的一切损失。</w:t>
      </w:r>
    </w:p>
    <w:p w:rsidR="00665C14" w:rsidRDefault="00665C14" w:rsidP="00665C14">
      <w:pPr>
        <w:spacing w:line="360" w:lineRule="auto"/>
        <w:rPr>
          <w:rFonts w:ascii="宋体" w:hAnsi="宋体"/>
          <w:b/>
          <w:color w:val="000000"/>
          <w:sz w:val="22"/>
        </w:rPr>
      </w:pPr>
      <w:r>
        <w:rPr>
          <w:rFonts w:ascii="宋体" w:hAnsi="宋体" w:hint="eastAsia"/>
          <w:b/>
          <w:color w:val="000000"/>
          <w:sz w:val="22"/>
        </w:rPr>
        <w:t xml:space="preserve">第八条  </w:t>
      </w:r>
      <w:r>
        <w:rPr>
          <w:rFonts w:ascii="宋体" w:hAnsi="宋体"/>
          <w:b/>
          <w:color w:val="000000"/>
          <w:sz w:val="22"/>
        </w:rPr>
        <w:t>缺陷责任期与保修</w:t>
      </w:r>
    </w:p>
    <w:p w:rsidR="00665C14" w:rsidRDefault="00665C14" w:rsidP="00665C14">
      <w:pPr>
        <w:spacing w:line="360" w:lineRule="auto"/>
        <w:ind w:firstLine="200"/>
        <w:rPr>
          <w:rFonts w:ascii="宋体" w:hAnsi="宋体"/>
          <w:color w:val="000000"/>
          <w:sz w:val="22"/>
        </w:rPr>
      </w:pPr>
      <w:r>
        <w:rPr>
          <w:rFonts w:ascii="宋体" w:hAnsi="宋体" w:hint="eastAsia"/>
          <w:color w:val="000000"/>
          <w:sz w:val="22"/>
        </w:rPr>
        <w:t>8</w:t>
      </w:r>
      <w:r>
        <w:rPr>
          <w:rFonts w:ascii="宋体" w:hAnsi="宋体"/>
          <w:color w:val="000000"/>
          <w:sz w:val="22"/>
        </w:rPr>
        <w:t>.1缺陷责任期</w:t>
      </w:r>
    </w:p>
    <w:p w:rsidR="00665C14" w:rsidRDefault="00665C14" w:rsidP="00665C14">
      <w:pPr>
        <w:spacing w:line="360" w:lineRule="auto"/>
        <w:ind w:firstLine="200"/>
        <w:rPr>
          <w:rFonts w:ascii="宋体" w:hAnsi="宋体"/>
          <w:color w:val="000000"/>
          <w:sz w:val="22"/>
        </w:rPr>
      </w:pPr>
      <w:r>
        <w:rPr>
          <w:rFonts w:ascii="宋体" w:hAnsi="宋体"/>
          <w:color w:val="000000"/>
          <w:sz w:val="22"/>
        </w:rPr>
        <w:t>缺陷责任期的具体期限：</w:t>
      </w:r>
      <w:r>
        <w:rPr>
          <w:rFonts w:ascii="宋体" w:hAnsi="宋体"/>
          <w:color w:val="000000"/>
          <w:sz w:val="22"/>
          <w:u w:val="single"/>
        </w:rPr>
        <w:t>缺陷责任期自</w:t>
      </w:r>
      <w:r>
        <w:rPr>
          <w:rFonts w:ascii="宋体" w:hAnsi="宋体" w:hint="eastAsia"/>
          <w:color w:val="000000"/>
          <w:sz w:val="22"/>
          <w:u w:val="single"/>
        </w:rPr>
        <w:t>最终验收合格日</w:t>
      </w:r>
      <w:r>
        <w:rPr>
          <w:rFonts w:ascii="宋体" w:hAnsi="宋体"/>
          <w:color w:val="000000"/>
          <w:sz w:val="22"/>
          <w:u w:val="single"/>
        </w:rPr>
        <w:t>起计算，为</w:t>
      </w:r>
      <w:r>
        <w:rPr>
          <w:rFonts w:ascii="宋体" w:hAnsi="宋体" w:hint="eastAsia"/>
          <w:color w:val="000000"/>
          <w:sz w:val="22"/>
          <w:u w:val="single"/>
        </w:rPr>
        <w:t>12</w:t>
      </w:r>
      <w:r>
        <w:rPr>
          <w:rFonts w:ascii="宋体" w:hAnsi="宋体"/>
          <w:color w:val="000000"/>
          <w:sz w:val="22"/>
          <w:u w:val="single"/>
        </w:rPr>
        <w:t>个月</w:t>
      </w:r>
      <w:r>
        <w:rPr>
          <w:rFonts w:ascii="宋体" w:hAnsi="宋体"/>
          <w:color w:val="000000"/>
          <w:sz w:val="22"/>
        </w:rPr>
        <w:t>。</w:t>
      </w:r>
    </w:p>
    <w:p w:rsidR="00665C14" w:rsidRDefault="00665C14" w:rsidP="00665C14">
      <w:pPr>
        <w:spacing w:line="360" w:lineRule="auto"/>
        <w:ind w:firstLine="200"/>
        <w:rPr>
          <w:rFonts w:ascii="宋体" w:hAnsi="宋体"/>
          <w:color w:val="000000"/>
          <w:sz w:val="22"/>
        </w:rPr>
      </w:pPr>
      <w:r>
        <w:rPr>
          <w:rFonts w:ascii="宋体" w:hAnsi="宋体" w:hint="eastAsia"/>
          <w:color w:val="000000"/>
          <w:sz w:val="22"/>
        </w:rPr>
        <w:t>权限责任期</w:t>
      </w:r>
      <w:r>
        <w:rPr>
          <w:rFonts w:ascii="宋体" w:hAnsi="宋体"/>
          <w:color w:val="000000"/>
          <w:sz w:val="22"/>
        </w:rPr>
        <w:t>内，乙方应</w:t>
      </w:r>
      <w:r>
        <w:rPr>
          <w:rFonts w:ascii="宋体" w:hAnsi="宋体" w:hint="eastAsia"/>
          <w:color w:val="000000"/>
          <w:sz w:val="22"/>
        </w:rPr>
        <w:t>对所存在的缺陷</w:t>
      </w:r>
      <w:r>
        <w:rPr>
          <w:rFonts w:ascii="宋体" w:hAnsi="宋体"/>
          <w:color w:val="000000"/>
          <w:sz w:val="22"/>
        </w:rPr>
        <w:t>负责</w:t>
      </w:r>
      <w:r>
        <w:rPr>
          <w:rFonts w:ascii="宋体" w:hAnsi="宋体" w:hint="eastAsia"/>
          <w:color w:val="000000"/>
          <w:sz w:val="22"/>
        </w:rPr>
        <w:t>整改</w:t>
      </w:r>
      <w:r>
        <w:rPr>
          <w:rFonts w:ascii="宋体" w:hAnsi="宋体"/>
          <w:color w:val="000000"/>
          <w:sz w:val="22"/>
        </w:rPr>
        <w:t>，并承担</w:t>
      </w:r>
      <w:r>
        <w:rPr>
          <w:rFonts w:ascii="宋体" w:hAnsi="宋体" w:hint="eastAsia"/>
          <w:color w:val="000000"/>
          <w:sz w:val="22"/>
        </w:rPr>
        <w:t>所需</w:t>
      </w:r>
      <w:r>
        <w:rPr>
          <w:rFonts w:ascii="宋体" w:hAnsi="宋体"/>
          <w:color w:val="000000"/>
          <w:sz w:val="22"/>
        </w:rPr>
        <w:t>费用。</w:t>
      </w:r>
      <w:r>
        <w:rPr>
          <w:rFonts w:ascii="宋体" w:hAnsi="宋体" w:hint="eastAsia"/>
          <w:color w:val="000000"/>
          <w:sz w:val="22"/>
        </w:rPr>
        <w:t>如</w:t>
      </w:r>
      <w:r>
        <w:rPr>
          <w:rFonts w:ascii="宋体" w:hAnsi="宋体"/>
          <w:color w:val="000000"/>
          <w:sz w:val="22"/>
        </w:rPr>
        <w:t>乙方不</w:t>
      </w:r>
      <w:r>
        <w:rPr>
          <w:rFonts w:ascii="宋体" w:hAnsi="宋体" w:hint="eastAsia"/>
          <w:color w:val="000000"/>
          <w:sz w:val="22"/>
        </w:rPr>
        <w:t>整改</w:t>
      </w:r>
      <w:r>
        <w:rPr>
          <w:rFonts w:ascii="宋体" w:hAnsi="宋体"/>
          <w:color w:val="000000"/>
          <w:sz w:val="22"/>
        </w:rPr>
        <w:t>也</w:t>
      </w:r>
    </w:p>
    <w:p w:rsidR="00665C14" w:rsidRDefault="00665C14" w:rsidP="00665C14">
      <w:pPr>
        <w:spacing w:line="360" w:lineRule="auto"/>
        <w:ind w:leftChars="100" w:left="210"/>
        <w:rPr>
          <w:rFonts w:ascii="宋体" w:hAnsi="宋体"/>
          <w:color w:val="000000"/>
          <w:sz w:val="22"/>
        </w:rPr>
      </w:pPr>
      <w:r>
        <w:rPr>
          <w:rFonts w:ascii="宋体" w:hAnsi="宋体"/>
          <w:color w:val="000000"/>
          <w:sz w:val="22"/>
        </w:rPr>
        <w:t>不承担费用，甲方可</w:t>
      </w:r>
      <w:r>
        <w:rPr>
          <w:rFonts w:ascii="宋体" w:hAnsi="宋体" w:hint="eastAsia"/>
          <w:color w:val="000000"/>
          <w:sz w:val="22"/>
        </w:rPr>
        <w:t>按</w:t>
      </w:r>
      <w:r>
        <w:rPr>
          <w:rFonts w:ascii="宋体" w:hAnsi="宋体"/>
          <w:color w:val="000000"/>
          <w:sz w:val="22"/>
        </w:rPr>
        <w:t>合同约定从保证金中扣除，费用</w:t>
      </w:r>
      <w:r>
        <w:rPr>
          <w:rFonts w:ascii="宋体" w:hAnsi="宋体" w:hint="eastAsia"/>
          <w:color w:val="000000"/>
          <w:sz w:val="22"/>
        </w:rPr>
        <w:t>超出保证金</w:t>
      </w:r>
      <w:r>
        <w:rPr>
          <w:rFonts w:ascii="宋体" w:hAnsi="宋体"/>
          <w:color w:val="000000"/>
          <w:sz w:val="22"/>
        </w:rPr>
        <w:t>的，甲方可按合同约定向乙方进行索赔。</w:t>
      </w:r>
      <w:r>
        <w:rPr>
          <w:rFonts w:ascii="宋体" w:hAnsi="宋体" w:hint="eastAsia"/>
          <w:color w:val="000000"/>
          <w:sz w:val="22"/>
        </w:rPr>
        <w:t>乙方整改</w:t>
      </w:r>
      <w:r>
        <w:rPr>
          <w:rFonts w:ascii="宋体" w:hAnsi="宋体"/>
          <w:color w:val="000000"/>
          <w:sz w:val="22"/>
        </w:rPr>
        <w:t>并承担相应费用后，不免除对</w:t>
      </w:r>
      <w:r>
        <w:rPr>
          <w:rFonts w:ascii="宋体" w:hAnsi="宋体" w:hint="eastAsia"/>
          <w:color w:val="000000"/>
          <w:sz w:val="22"/>
        </w:rPr>
        <w:t>项目</w:t>
      </w:r>
      <w:r>
        <w:rPr>
          <w:rFonts w:ascii="宋体" w:hAnsi="宋体"/>
          <w:color w:val="000000"/>
          <w:sz w:val="22"/>
        </w:rPr>
        <w:t>的损失赔偿责任。甲方有权要求乙方延长</w:t>
      </w:r>
      <w:r>
        <w:rPr>
          <w:rFonts w:ascii="宋体" w:hAnsi="宋体" w:hint="eastAsia"/>
          <w:color w:val="000000"/>
          <w:sz w:val="22"/>
        </w:rPr>
        <w:t>缺陷</w:t>
      </w:r>
      <w:r>
        <w:rPr>
          <w:rFonts w:ascii="宋体" w:hAnsi="宋体"/>
          <w:color w:val="000000"/>
          <w:sz w:val="22"/>
        </w:rPr>
        <w:t>责任期，并应在原缺陷责任期届满前发出延长通知</w:t>
      </w:r>
      <w:r>
        <w:rPr>
          <w:rFonts w:ascii="宋体" w:hAnsi="宋体" w:hint="eastAsia"/>
          <w:color w:val="000000"/>
          <w:sz w:val="22"/>
        </w:rPr>
        <w:t>。</w:t>
      </w:r>
    </w:p>
    <w:p w:rsidR="00665C14" w:rsidRDefault="00665C14" w:rsidP="00665C14">
      <w:pPr>
        <w:spacing w:line="360" w:lineRule="auto"/>
        <w:rPr>
          <w:rFonts w:ascii="宋体" w:hAnsi="宋体"/>
          <w:b/>
          <w:color w:val="000000"/>
          <w:sz w:val="22"/>
        </w:rPr>
      </w:pPr>
      <w:r>
        <w:rPr>
          <w:rFonts w:ascii="宋体" w:hAnsi="宋体" w:hint="eastAsia"/>
          <w:b/>
          <w:color w:val="000000"/>
          <w:sz w:val="22"/>
        </w:rPr>
        <w:t xml:space="preserve">第九条  </w:t>
      </w:r>
      <w:r>
        <w:rPr>
          <w:rFonts w:ascii="宋体" w:hAnsi="宋体"/>
          <w:b/>
          <w:color w:val="000000"/>
          <w:sz w:val="22"/>
        </w:rPr>
        <w:t>保修</w:t>
      </w:r>
    </w:p>
    <w:p w:rsidR="00665C14" w:rsidRDefault="00665C14" w:rsidP="00665C14">
      <w:pPr>
        <w:spacing w:line="360" w:lineRule="auto"/>
        <w:rPr>
          <w:rFonts w:ascii="宋体" w:hAnsi="宋体"/>
          <w:color w:val="000000"/>
          <w:sz w:val="22"/>
        </w:rPr>
      </w:pPr>
      <w:r>
        <w:rPr>
          <w:rFonts w:ascii="宋体" w:hAnsi="宋体" w:hint="eastAsia"/>
          <w:color w:val="000000"/>
          <w:sz w:val="22"/>
        </w:rPr>
        <w:t xml:space="preserve">    按乙方提供的</w:t>
      </w:r>
      <w:r>
        <w:rPr>
          <w:rFonts w:ascii="宋体" w:hAnsi="宋体" w:hint="eastAsia"/>
          <w:color w:val="FF0000"/>
          <w:sz w:val="22"/>
        </w:rPr>
        <w:t>《项目售服务内容及收费标准》为准</w:t>
      </w:r>
    </w:p>
    <w:p w:rsidR="00665C14" w:rsidRDefault="00665C14" w:rsidP="00665C14">
      <w:pPr>
        <w:spacing w:line="360" w:lineRule="auto"/>
        <w:rPr>
          <w:rFonts w:ascii="宋体" w:hAnsi="宋体"/>
          <w:b/>
          <w:color w:val="000000"/>
          <w:sz w:val="22"/>
        </w:rPr>
      </w:pPr>
      <w:r>
        <w:rPr>
          <w:rFonts w:ascii="宋体" w:hAnsi="宋体" w:hint="eastAsia"/>
          <w:b/>
          <w:color w:val="000000"/>
          <w:sz w:val="22"/>
        </w:rPr>
        <w:t xml:space="preserve">第十条  </w:t>
      </w:r>
      <w:r>
        <w:rPr>
          <w:rFonts w:ascii="宋体" w:hAnsi="宋体"/>
          <w:b/>
          <w:color w:val="000000"/>
          <w:sz w:val="22"/>
        </w:rPr>
        <w:t>违约</w:t>
      </w:r>
    </w:p>
    <w:p w:rsidR="00665C14" w:rsidRDefault="00665C14" w:rsidP="00665C14">
      <w:pPr>
        <w:spacing w:line="360" w:lineRule="auto"/>
        <w:ind w:left="220" w:hangingChars="100" w:hanging="220"/>
        <w:rPr>
          <w:rFonts w:ascii="宋体" w:hAnsi="宋体"/>
          <w:color w:val="000000"/>
          <w:sz w:val="22"/>
        </w:rPr>
      </w:pPr>
      <w:r>
        <w:rPr>
          <w:rFonts w:ascii="宋体" w:hAnsi="宋体" w:hint="eastAsia"/>
          <w:color w:val="000000"/>
          <w:sz w:val="22"/>
        </w:rPr>
        <w:t>10.</w:t>
      </w:r>
      <w:r>
        <w:rPr>
          <w:rFonts w:ascii="宋体" w:hAnsi="宋体"/>
          <w:color w:val="000000"/>
          <w:sz w:val="22"/>
        </w:rPr>
        <w:t>1</w:t>
      </w:r>
      <w:r>
        <w:rPr>
          <w:rFonts w:ascii="宋体" w:hAnsi="宋体" w:hint="eastAsia"/>
          <w:color w:val="000000"/>
          <w:sz w:val="22"/>
        </w:rPr>
        <w:t>若乙方责任逾期完工，则每延误一天，应按本合同总金额的5‰向甲方支付违约金.逾期超过1</w:t>
      </w:r>
      <w:r>
        <w:rPr>
          <w:rFonts w:ascii="宋体" w:hAnsi="宋体"/>
          <w:color w:val="000000"/>
          <w:sz w:val="22"/>
        </w:rPr>
        <w:t>5</w:t>
      </w:r>
      <w:r>
        <w:rPr>
          <w:rFonts w:ascii="宋体" w:hAnsi="宋体" w:hint="eastAsia"/>
          <w:color w:val="000000"/>
          <w:sz w:val="22"/>
        </w:rPr>
        <w:t>日的，或者经返工后仍无法验收合格的，甲方有权解除本合同全部或者部分，有权要求乙方按解除部分对应合同款项的50%向甲方支付违约金。同时，解除部分的，按甲方同意接收部分，根据项目量清单进行结算；解除全部的，乙方应当恢复原状，并返还甲方已支付的全部费用。</w:t>
      </w:r>
    </w:p>
    <w:p w:rsidR="00665C14" w:rsidRDefault="00665C14" w:rsidP="00665C14">
      <w:pPr>
        <w:spacing w:line="360" w:lineRule="auto"/>
        <w:ind w:left="220" w:hangingChars="100" w:hanging="220"/>
        <w:rPr>
          <w:rFonts w:ascii="宋体" w:hAnsi="宋体"/>
          <w:color w:val="000000"/>
          <w:sz w:val="22"/>
        </w:rPr>
      </w:pPr>
      <w:r>
        <w:rPr>
          <w:rFonts w:ascii="宋体" w:hAnsi="宋体" w:hint="eastAsia"/>
          <w:color w:val="000000"/>
          <w:sz w:val="22"/>
        </w:rPr>
        <w:t>10.</w:t>
      </w:r>
      <w:r>
        <w:rPr>
          <w:rFonts w:ascii="宋体" w:hAnsi="宋体"/>
          <w:color w:val="000000"/>
          <w:sz w:val="22"/>
        </w:rPr>
        <w:t>2</w:t>
      </w:r>
      <w:r>
        <w:rPr>
          <w:rFonts w:ascii="宋体" w:hAnsi="宋体" w:hint="eastAsia"/>
          <w:color w:val="000000"/>
          <w:sz w:val="22"/>
        </w:rPr>
        <w:t>若乙方未及时履行保修义务的（见第九条款），乙方应向甲方支付违约金3000元/次，同时甲方有权聘请第三方进行维修，由此产生的全部费用由乙方承担。若经乙方或者第三方维修无法修复，仍不能正常使用的，甲方有权解除本合同全部或者部分，乙方应返还甲方解除部分对应的合同款项，同时应按本合同总金额的50%向甲方支付违约金。</w:t>
      </w:r>
    </w:p>
    <w:p w:rsidR="00665C14" w:rsidRDefault="00665C14" w:rsidP="00665C14">
      <w:pPr>
        <w:spacing w:line="360" w:lineRule="auto"/>
        <w:ind w:firstLine="200"/>
        <w:rPr>
          <w:rFonts w:ascii="宋体" w:hAnsi="宋体"/>
          <w:color w:val="000000"/>
          <w:sz w:val="22"/>
        </w:rPr>
      </w:pPr>
      <w:r>
        <w:rPr>
          <w:rFonts w:ascii="宋体" w:hAnsi="宋体" w:hint="eastAsia"/>
          <w:color w:val="000000"/>
          <w:sz w:val="22"/>
        </w:rPr>
        <w:t>以上违约金不足以弥补由此导致甲方的所有损失的，包括但限于生产损失、经营损失，</w:t>
      </w:r>
    </w:p>
    <w:p w:rsidR="00665C14" w:rsidRDefault="00665C14" w:rsidP="00665C14">
      <w:pPr>
        <w:spacing w:line="360" w:lineRule="auto"/>
        <w:ind w:firstLine="200"/>
        <w:rPr>
          <w:rFonts w:ascii="宋体" w:hAnsi="宋体"/>
          <w:color w:val="000000"/>
          <w:sz w:val="22"/>
        </w:rPr>
      </w:pPr>
      <w:r>
        <w:rPr>
          <w:rFonts w:ascii="宋体" w:hAnsi="宋体" w:hint="eastAsia"/>
          <w:color w:val="000000"/>
          <w:sz w:val="22"/>
        </w:rPr>
        <w:t>以及维权产生的诉讼/仲裁费用、合理的律师费用等，乙方应当另行支付。</w:t>
      </w:r>
    </w:p>
    <w:p w:rsidR="00665C14" w:rsidRDefault="00665C14" w:rsidP="00665C14">
      <w:pPr>
        <w:spacing w:line="360" w:lineRule="auto"/>
        <w:rPr>
          <w:rFonts w:ascii="宋体" w:hAnsi="宋体"/>
          <w:color w:val="000000"/>
          <w:sz w:val="22"/>
        </w:rPr>
      </w:pPr>
      <w:r>
        <w:rPr>
          <w:rFonts w:ascii="宋体" w:hAnsi="宋体" w:hint="eastAsia"/>
          <w:color w:val="000000"/>
          <w:sz w:val="22"/>
        </w:rPr>
        <w:t>10.</w:t>
      </w:r>
      <w:r>
        <w:rPr>
          <w:rFonts w:ascii="宋体" w:hAnsi="宋体"/>
          <w:color w:val="000000"/>
          <w:sz w:val="22"/>
        </w:rPr>
        <w:t xml:space="preserve">3 </w:t>
      </w:r>
      <w:r>
        <w:rPr>
          <w:rFonts w:ascii="宋体" w:hAnsi="宋体" w:hint="eastAsia"/>
          <w:color w:val="000000"/>
          <w:sz w:val="22"/>
        </w:rPr>
        <w:t>乙方未能</w:t>
      </w:r>
      <w:r>
        <w:rPr>
          <w:rFonts w:ascii="宋体" w:hAnsi="宋体"/>
          <w:color w:val="000000"/>
          <w:sz w:val="22"/>
        </w:rPr>
        <w:t>履行合同约定的安全文明施工与环境保护义务的，应</w:t>
      </w:r>
      <w:r>
        <w:rPr>
          <w:rFonts w:ascii="宋体" w:hAnsi="宋体" w:hint="eastAsia"/>
          <w:color w:val="000000"/>
          <w:sz w:val="22"/>
        </w:rPr>
        <w:t>自行</w:t>
      </w:r>
      <w:r>
        <w:rPr>
          <w:rFonts w:ascii="宋体" w:hAnsi="宋体"/>
          <w:color w:val="000000"/>
          <w:sz w:val="22"/>
        </w:rPr>
        <w:t>承担由此产生</w:t>
      </w:r>
      <w:r>
        <w:rPr>
          <w:rFonts w:ascii="宋体" w:hAnsi="宋体"/>
          <w:color w:val="000000"/>
          <w:sz w:val="22"/>
        </w:rPr>
        <w:lastRenderedPageBreak/>
        <w:t>的一切责任（包括但不限于用工主体责任等），</w:t>
      </w:r>
      <w:r>
        <w:rPr>
          <w:rFonts w:ascii="宋体" w:hAnsi="宋体" w:hint="eastAsia"/>
          <w:color w:val="000000"/>
          <w:sz w:val="22"/>
        </w:rPr>
        <w:t>并应按照5</w:t>
      </w:r>
      <w:r>
        <w:rPr>
          <w:rFonts w:ascii="宋体" w:hAnsi="宋体"/>
          <w:color w:val="000000"/>
          <w:sz w:val="22"/>
        </w:rPr>
        <w:t>000</w:t>
      </w:r>
      <w:r>
        <w:rPr>
          <w:rFonts w:ascii="宋体" w:hAnsi="宋体" w:hint="eastAsia"/>
          <w:color w:val="000000"/>
          <w:sz w:val="22"/>
        </w:rPr>
        <w:t>元</w:t>
      </w:r>
      <w:r>
        <w:rPr>
          <w:rFonts w:ascii="宋体" w:hAnsi="宋体"/>
          <w:color w:val="000000"/>
          <w:sz w:val="22"/>
        </w:rPr>
        <w:t>／</w:t>
      </w:r>
      <w:r>
        <w:rPr>
          <w:rFonts w:ascii="宋体" w:hAnsi="宋体" w:hint="eastAsia"/>
          <w:color w:val="000000"/>
          <w:sz w:val="22"/>
        </w:rPr>
        <w:t>次</w:t>
      </w:r>
      <w:r>
        <w:rPr>
          <w:rFonts w:ascii="宋体" w:hAnsi="宋体"/>
          <w:color w:val="000000"/>
          <w:sz w:val="22"/>
        </w:rPr>
        <w:t>的标准向甲方支付违约金，</w:t>
      </w:r>
      <w:r>
        <w:rPr>
          <w:rFonts w:ascii="宋体" w:hAnsi="宋体" w:hint="eastAsia"/>
          <w:color w:val="000000"/>
          <w:sz w:val="22"/>
        </w:rPr>
        <w:t>违约金</w:t>
      </w:r>
      <w:r>
        <w:rPr>
          <w:rFonts w:ascii="宋体" w:hAnsi="宋体"/>
          <w:color w:val="000000"/>
          <w:sz w:val="22"/>
        </w:rPr>
        <w:t>不足以赔偿甲方损失的，</w:t>
      </w:r>
      <w:r>
        <w:rPr>
          <w:rFonts w:ascii="宋体" w:hAnsi="宋体" w:hint="eastAsia"/>
          <w:color w:val="000000"/>
          <w:sz w:val="22"/>
        </w:rPr>
        <w:t>应当</w:t>
      </w:r>
      <w:r>
        <w:rPr>
          <w:rFonts w:ascii="宋体" w:hAnsi="宋体"/>
          <w:color w:val="000000"/>
          <w:sz w:val="22"/>
        </w:rPr>
        <w:t>继续赔偿。</w:t>
      </w:r>
    </w:p>
    <w:p w:rsidR="00665C14" w:rsidRDefault="00665C14" w:rsidP="00665C14">
      <w:pPr>
        <w:spacing w:line="360" w:lineRule="auto"/>
        <w:rPr>
          <w:rFonts w:ascii="宋体" w:hAnsi="宋体"/>
          <w:color w:val="000000"/>
          <w:sz w:val="22"/>
        </w:rPr>
      </w:pPr>
      <w:r>
        <w:rPr>
          <w:rFonts w:ascii="宋体" w:hAnsi="宋体" w:hint="eastAsia"/>
          <w:color w:val="000000"/>
          <w:sz w:val="22"/>
        </w:rPr>
        <w:t>10.4甲方有权从质量保证金中直接扣除乙方应当支付的违约金、赔偿金等各项费用。</w:t>
      </w:r>
    </w:p>
    <w:p w:rsidR="00665C14" w:rsidRDefault="00665C14" w:rsidP="00665C14">
      <w:pPr>
        <w:spacing w:line="360" w:lineRule="auto"/>
        <w:rPr>
          <w:rFonts w:ascii="宋体" w:hAnsi="宋体"/>
          <w:b/>
          <w:color w:val="000000"/>
          <w:sz w:val="22"/>
        </w:rPr>
      </w:pPr>
      <w:r>
        <w:rPr>
          <w:rFonts w:ascii="宋体" w:hAnsi="宋体" w:hint="eastAsia"/>
          <w:b/>
          <w:color w:val="000000"/>
          <w:sz w:val="22"/>
        </w:rPr>
        <w:t xml:space="preserve">第十一条  </w:t>
      </w:r>
      <w:r>
        <w:rPr>
          <w:rFonts w:ascii="宋体" w:hAnsi="宋体"/>
          <w:b/>
          <w:color w:val="000000"/>
          <w:sz w:val="22"/>
        </w:rPr>
        <w:t>交期延误</w:t>
      </w:r>
    </w:p>
    <w:p w:rsidR="00665C14" w:rsidRDefault="00665C14" w:rsidP="00665C14">
      <w:pPr>
        <w:spacing w:line="360" w:lineRule="auto"/>
        <w:rPr>
          <w:rFonts w:ascii="宋体" w:hAnsi="宋体"/>
          <w:color w:val="000000"/>
          <w:sz w:val="22"/>
          <w:u w:val="single"/>
        </w:rPr>
      </w:pPr>
    </w:p>
    <w:p w:rsidR="00665C14" w:rsidRDefault="00665C14" w:rsidP="00665C14">
      <w:pPr>
        <w:spacing w:line="360" w:lineRule="auto"/>
        <w:rPr>
          <w:rFonts w:ascii="宋体" w:hAnsi="宋体"/>
          <w:color w:val="000000"/>
          <w:sz w:val="22"/>
          <w:u w:val="single"/>
        </w:rPr>
      </w:pPr>
      <w:r>
        <w:rPr>
          <w:rFonts w:ascii="宋体" w:hAnsi="宋体"/>
          <w:color w:val="000000"/>
          <w:sz w:val="22"/>
          <w:u w:val="single"/>
        </w:rPr>
        <w:t>1</w:t>
      </w:r>
      <w:r>
        <w:rPr>
          <w:rFonts w:ascii="宋体" w:hAnsi="宋体" w:hint="eastAsia"/>
          <w:color w:val="000000"/>
          <w:sz w:val="22"/>
          <w:u w:val="single"/>
        </w:rPr>
        <w:t>1</w:t>
      </w:r>
      <w:r>
        <w:rPr>
          <w:rFonts w:ascii="宋体" w:hAnsi="宋体"/>
          <w:color w:val="000000"/>
          <w:sz w:val="22"/>
          <w:u w:val="single"/>
        </w:rPr>
        <w:t>.1由于甲方的原因造成的交期延误，</w:t>
      </w:r>
      <w:r>
        <w:rPr>
          <w:rFonts w:ascii="宋体" w:hAnsi="宋体" w:hint="eastAsia"/>
          <w:color w:val="000000"/>
          <w:sz w:val="22"/>
          <w:u w:val="single"/>
        </w:rPr>
        <w:t>乙方应</w:t>
      </w:r>
      <w:r>
        <w:rPr>
          <w:rFonts w:ascii="宋体" w:hAnsi="宋体"/>
          <w:color w:val="000000"/>
          <w:sz w:val="22"/>
          <w:u w:val="single"/>
        </w:rPr>
        <w:t>书面向甲方提出说明，并经</w:t>
      </w:r>
      <w:r>
        <w:rPr>
          <w:rFonts w:ascii="宋体" w:hAnsi="宋体" w:hint="eastAsia"/>
          <w:color w:val="000000"/>
          <w:sz w:val="22"/>
          <w:u w:val="single"/>
        </w:rPr>
        <w:t>甲方</w:t>
      </w:r>
      <w:r>
        <w:rPr>
          <w:rFonts w:ascii="宋体" w:hAnsi="宋体"/>
          <w:color w:val="000000"/>
          <w:sz w:val="22"/>
          <w:u w:val="single"/>
        </w:rPr>
        <w:t>同意延长相应的交期</w:t>
      </w:r>
      <w:r>
        <w:rPr>
          <w:rFonts w:ascii="宋体" w:hAnsi="宋体" w:hint="eastAsia"/>
          <w:color w:val="000000"/>
          <w:sz w:val="22"/>
          <w:u w:val="single"/>
        </w:rPr>
        <w:t>，但费用不增加</w:t>
      </w:r>
      <w:r>
        <w:rPr>
          <w:rFonts w:ascii="宋体" w:hAnsi="宋体"/>
          <w:color w:val="000000"/>
          <w:sz w:val="22"/>
          <w:u w:val="single"/>
        </w:rPr>
        <w:t>。</w:t>
      </w:r>
    </w:p>
    <w:p w:rsidR="00665C14" w:rsidRDefault="00665C14" w:rsidP="00665C14">
      <w:pPr>
        <w:spacing w:line="360" w:lineRule="auto"/>
        <w:rPr>
          <w:rFonts w:ascii="宋体" w:hAnsi="宋体"/>
          <w:b/>
          <w:color w:val="000000"/>
          <w:sz w:val="22"/>
        </w:rPr>
      </w:pPr>
      <w:r>
        <w:rPr>
          <w:rFonts w:ascii="宋体" w:hAnsi="宋体" w:hint="eastAsia"/>
          <w:b/>
          <w:color w:val="000000"/>
          <w:sz w:val="22"/>
        </w:rPr>
        <w:t xml:space="preserve">第十二条  </w:t>
      </w:r>
      <w:r>
        <w:rPr>
          <w:rFonts w:ascii="宋体" w:hAnsi="宋体"/>
          <w:b/>
          <w:color w:val="000000"/>
          <w:sz w:val="22"/>
        </w:rPr>
        <w:t xml:space="preserve">不可抗力 </w:t>
      </w:r>
    </w:p>
    <w:p w:rsidR="00665C14" w:rsidRDefault="00665C14" w:rsidP="00665C14">
      <w:pPr>
        <w:spacing w:line="360" w:lineRule="auto"/>
        <w:ind w:firstLine="200"/>
        <w:rPr>
          <w:rFonts w:ascii="Calibri" w:hAnsi="Calibri"/>
          <w:color w:val="000000"/>
          <w:sz w:val="22"/>
        </w:rPr>
      </w:pPr>
      <w:r>
        <w:rPr>
          <w:rFonts w:ascii="宋体" w:hAnsi="宋体"/>
          <w:color w:val="000000"/>
          <w:sz w:val="22"/>
        </w:rPr>
        <w:t>1</w:t>
      </w:r>
      <w:r>
        <w:rPr>
          <w:rFonts w:ascii="宋体" w:hAnsi="宋体" w:hint="eastAsia"/>
          <w:color w:val="000000"/>
          <w:sz w:val="22"/>
        </w:rPr>
        <w:t>2</w:t>
      </w:r>
      <w:r>
        <w:rPr>
          <w:rFonts w:ascii="宋体" w:hAnsi="宋体"/>
          <w:color w:val="000000"/>
          <w:sz w:val="22"/>
        </w:rPr>
        <w:t xml:space="preserve">.1 </w:t>
      </w:r>
      <w:r>
        <w:rPr>
          <w:rFonts w:ascii="宋体" w:hAnsi="宋体" w:hint="eastAsia"/>
          <w:color w:val="000000"/>
          <w:sz w:val="22"/>
        </w:rPr>
        <w:t>因不可抗力</w:t>
      </w:r>
      <w:r>
        <w:rPr>
          <w:rFonts w:ascii="宋体" w:hAnsi="宋体"/>
          <w:color w:val="000000"/>
          <w:sz w:val="22"/>
        </w:rPr>
        <w:t>因素造成</w:t>
      </w:r>
      <w:r>
        <w:rPr>
          <w:rFonts w:ascii="宋体" w:hAnsi="宋体" w:hint="eastAsia"/>
          <w:color w:val="000000"/>
          <w:sz w:val="22"/>
        </w:rPr>
        <w:t>项目进度问题</w:t>
      </w:r>
      <w:r>
        <w:rPr>
          <w:rFonts w:ascii="宋体" w:hAnsi="宋体"/>
          <w:color w:val="000000"/>
          <w:sz w:val="22"/>
        </w:rPr>
        <w:t>，</w:t>
      </w:r>
      <w:r>
        <w:rPr>
          <w:rFonts w:ascii="宋体" w:hAnsi="宋体" w:hint="eastAsia"/>
          <w:color w:val="000000"/>
          <w:sz w:val="22"/>
        </w:rPr>
        <w:t>由</w:t>
      </w:r>
      <w:r>
        <w:rPr>
          <w:rFonts w:ascii="宋体" w:hAnsi="宋体"/>
          <w:color w:val="000000"/>
          <w:sz w:val="22"/>
        </w:rPr>
        <w:t>双方协商处理。</w:t>
      </w:r>
    </w:p>
    <w:p w:rsidR="00665C14" w:rsidRDefault="00665C14" w:rsidP="00665C14">
      <w:pPr>
        <w:spacing w:line="360" w:lineRule="auto"/>
        <w:rPr>
          <w:rFonts w:ascii="宋体" w:hAnsi="宋体"/>
          <w:b/>
          <w:color w:val="000000"/>
          <w:sz w:val="22"/>
        </w:rPr>
      </w:pPr>
      <w:r>
        <w:rPr>
          <w:rFonts w:ascii="宋体" w:hAnsi="宋体" w:hint="eastAsia"/>
          <w:b/>
          <w:color w:val="000000"/>
          <w:sz w:val="22"/>
        </w:rPr>
        <w:t xml:space="preserve">第十三条  </w:t>
      </w:r>
      <w:r>
        <w:rPr>
          <w:rFonts w:ascii="宋体" w:hAnsi="宋体"/>
          <w:b/>
          <w:color w:val="000000"/>
          <w:sz w:val="22"/>
        </w:rPr>
        <w:t>争议解决</w:t>
      </w:r>
    </w:p>
    <w:p w:rsidR="00665C14" w:rsidRDefault="00665C14" w:rsidP="00665C14">
      <w:pPr>
        <w:spacing w:line="360" w:lineRule="auto"/>
        <w:ind w:firstLine="200"/>
        <w:rPr>
          <w:rFonts w:ascii="宋体" w:hAnsi="宋体"/>
          <w:color w:val="000000"/>
          <w:sz w:val="22"/>
        </w:rPr>
      </w:pPr>
      <w:r>
        <w:rPr>
          <w:rFonts w:ascii="宋体" w:hAnsi="宋体" w:hint="eastAsia"/>
          <w:color w:val="000000"/>
          <w:sz w:val="22"/>
        </w:rPr>
        <w:t>本合同履行过程中发生的争议，由双方友好协商解决，协商不成的，由甲方所在地有管辖</w:t>
      </w:r>
    </w:p>
    <w:p w:rsidR="00665C14" w:rsidRDefault="00665C14" w:rsidP="00665C14">
      <w:pPr>
        <w:spacing w:line="360" w:lineRule="auto"/>
        <w:ind w:firstLine="200"/>
        <w:rPr>
          <w:rFonts w:ascii="宋体" w:hAnsi="宋体"/>
          <w:color w:val="000000"/>
          <w:sz w:val="22"/>
        </w:rPr>
      </w:pPr>
      <w:r>
        <w:rPr>
          <w:rFonts w:ascii="宋体" w:hAnsi="宋体" w:hint="eastAsia"/>
          <w:color w:val="000000"/>
          <w:sz w:val="22"/>
        </w:rPr>
        <w:t>权人民法院诉讼解决。</w:t>
      </w:r>
    </w:p>
    <w:p w:rsidR="00665C14" w:rsidRDefault="00665C14" w:rsidP="00665C14">
      <w:pPr>
        <w:spacing w:line="360" w:lineRule="auto"/>
        <w:rPr>
          <w:rFonts w:ascii="宋体" w:hAnsi="宋体"/>
          <w:b/>
          <w:color w:val="000000"/>
          <w:sz w:val="22"/>
        </w:rPr>
      </w:pPr>
      <w:r>
        <w:rPr>
          <w:rFonts w:ascii="宋体" w:hAnsi="宋体" w:hint="eastAsia"/>
          <w:b/>
          <w:color w:val="000000"/>
          <w:sz w:val="22"/>
        </w:rPr>
        <w:t>第十四条  通知送达条款</w:t>
      </w:r>
    </w:p>
    <w:p w:rsidR="00665C14" w:rsidRDefault="00665C14" w:rsidP="00665C14">
      <w:pPr>
        <w:spacing w:line="360" w:lineRule="auto"/>
        <w:ind w:firstLine="200"/>
        <w:rPr>
          <w:rFonts w:ascii="宋体" w:hAnsi="宋体"/>
          <w:color w:val="000000"/>
          <w:sz w:val="22"/>
        </w:rPr>
      </w:pPr>
      <w:r>
        <w:rPr>
          <w:rFonts w:ascii="宋体" w:hAnsi="宋体" w:hint="eastAsia"/>
          <w:color w:val="000000"/>
          <w:sz w:val="22"/>
        </w:rPr>
        <w:t>14</w:t>
      </w:r>
      <w:r>
        <w:rPr>
          <w:rFonts w:ascii="宋体" w:hAnsi="宋体"/>
          <w:color w:val="000000"/>
          <w:sz w:val="22"/>
        </w:rPr>
        <w:t>.1</w:t>
      </w:r>
      <w:r>
        <w:rPr>
          <w:rFonts w:ascii="宋体" w:hAnsi="宋体" w:hint="eastAsia"/>
          <w:color w:val="000000"/>
          <w:sz w:val="22"/>
        </w:rPr>
        <w:t>双方一致认可，在本合同签订后，双方之间的书面通知等文件通过递送、传真、邮件、特快专递等方式发送至合同记载的双方的通讯地址视为送达，且该通讯地址适用于一审、二审、再审和执行各个诉讼阶段。</w:t>
      </w:r>
    </w:p>
    <w:p w:rsidR="00665C14" w:rsidRDefault="00665C14" w:rsidP="00665C14">
      <w:pPr>
        <w:spacing w:line="360" w:lineRule="auto"/>
        <w:ind w:leftChars="100" w:left="650" w:hangingChars="200" w:hanging="440"/>
        <w:rPr>
          <w:rFonts w:ascii="宋体" w:hAnsi="宋体"/>
          <w:color w:val="000000"/>
          <w:sz w:val="22"/>
        </w:rPr>
      </w:pPr>
      <w:r>
        <w:rPr>
          <w:rFonts w:ascii="宋体" w:hAnsi="宋体" w:hint="eastAsia"/>
          <w:color w:val="000000"/>
          <w:sz w:val="22"/>
        </w:rPr>
        <w:t>14</w:t>
      </w:r>
      <w:r>
        <w:rPr>
          <w:rFonts w:ascii="宋体" w:hAnsi="宋体"/>
          <w:color w:val="000000"/>
          <w:sz w:val="22"/>
        </w:rPr>
        <w:t>.2</w:t>
      </w:r>
      <w:r>
        <w:rPr>
          <w:rFonts w:ascii="宋体" w:hAnsi="宋体" w:hint="eastAsia"/>
          <w:color w:val="000000"/>
          <w:sz w:val="22"/>
        </w:rPr>
        <w:t>如果一方故意拒收、找他人代收、邮件被退回或以其他理由逃避接收文件的，所有书面文书自发出之日视为送达。</w:t>
      </w:r>
    </w:p>
    <w:p w:rsidR="00665C14" w:rsidRDefault="00665C14" w:rsidP="00665C14">
      <w:pPr>
        <w:spacing w:line="360" w:lineRule="auto"/>
        <w:ind w:leftChars="100" w:left="210"/>
        <w:rPr>
          <w:rFonts w:ascii="宋体" w:hAnsi="宋体"/>
          <w:color w:val="000000"/>
          <w:sz w:val="22"/>
        </w:rPr>
      </w:pPr>
      <w:r>
        <w:rPr>
          <w:rFonts w:ascii="宋体" w:hAnsi="宋体" w:hint="eastAsia"/>
          <w:color w:val="000000"/>
          <w:sz w:val="22"/>
        </w:rPr>
        <w:t>14</w:t>
      </w:r>
      <w:r>
        <w:rPr>
          <w:rFonts w:ascii="宋体" w:hAnsi="宋体"/>
          <w:color w:val="000000"/>
          <w:sz w:val="22"/>
        </w:rPr>
        <w:t>.3</w:t>
      </w:r>
      <w:r>
        <w:rPr>
          <w:rFonts w:ascii="宋体" w:hAnsi="宋体" w:hint="eastAsia"/>
          <w:color w:val="000000"/>
          <w:sz w:val="22"/>
        </w:rPr>
        <w:t>任何一方的联络方法发生变更的，应在变更之日起3个工作日内书面通知对方。在被通知方收到有关通知之前，被通知方根据变更前的联络方法所做出的联络和通讯应视为时效，未及时通知变更情况的一方自行承担由此产生的法律后果。</w:t>
      </w:r>
    </w:p>
    <w:p w:rsidR="00665C14" w:rsidRDefault="00665C14" w:rsidP="00665C14">
      <w:pPr>
        <w:rPr>
          <w:rFonts w:ascii="宋体" w:hAnsi="宋体" w:cs="宋体"/>
          <w:b/>
          <w:lang w:bidi=""/>
        </w:rPr>
      </w:pPr>
      <w:r>
        <w:rPr>
          <w:rFonts w:ascii="宋体" w:hAnsi="宋体" w:cs="宋体" w:hint="eastAsia"/>
          <w:b/>
          <w:lang w:bidi=""/>
        </w:rPr>
        <w:t>第十五条  合同附件</w:t>
      </w:r>
    </w:p>
    <w:p w:rsidR="00665C14" w:rsidRDefault="00665C14" w:rsidP="00665C14">
      <w:pPr>
        <w:rPr>
          <w:rFonts w:ascii="宋体" w:hAnsi="宋体" w:cs="宋体"/>
          <w:lang w:bidi=""/>
        </w:rPr>
      </w:pPr>
      <w:r>
        <w:rPr>
          <w:rFonts w:ascii="宋体" w:hAnsi="宋体" w:cs="宋体" w:hint="eastAsia"/>
          <w:lang w:bidi=""/>
        </w:rPr>
        <w:t xml:space="preserve">      15.1 《MES需求规格书》</w:t>
      </w:r>
    </w:p>
    <w:p w:rsidR="00665C14" w:rsidRDefault="00665C14" w:rsidP="00665C14">
      <w:pPr>
        <w:rPr>
          <w:rFonts w:ascii="宋体" w:hAnsi="宋体" w:cs="宋体"/>
          <w:lang w:bidi=""/>
        </w:rPr>
      </w:pPr>
      <w:r>
        <w:rPr>
          <w:rFonts w:ascii="宋体" w:hAnsi="宋体" w:cs="宋体" w:hint="eastAsia"/>
          <w:lang w:bidi=""/>
        </w:rPr>
        <w:t xml:space="preserve">      15.2 《项目售后服务及收费标准》 </w:t>
      </w:r>
    </w:p>
    <w:p w:rsidR="00665C14" w:rsidRDefault="00665C14" w:rsidP="00665C14">
      <w:pPr>
        <w:rPr>
          <w:rFonts w:ascii="宋体" w:hAnsi="宋体" w:cs="宋体"/>
          <w:lang w:bidi=""/>
        </w:rPr>
      </w:pPr>
    </w:p>
    <w:p w:rsidR="00665C14" w:rsidRDefault="00665C14" w:rsidP="00665C14">
      <w:pPr>
        <w:rPr>
          <w:rFonts w:ascii="宋体" w:hAnsi="宋体" w:cs="宋体"/>
          <w:lang w:bidi=""/>
        </w:rPr>
      </w:pPr>
    </w:p>
    <w:p w:rsidR="00665C14" w:rsidRDefault="00665C14" w:rsidP="00665C14">
      <w:pPr>
        <w:rPr>
          <w:rFonts w:ascii="宋体" w:hAnsi="宋体" w:cs="宋体"/>
          <w:lang w:bidi=""/>
        </w:rPr>
      </w:pPr>
    </w:p>
    <w:p w:rsidR="00665C14" w:rsidRDefault="00665C14" w:rsidP="00665C14">
      <w:pPr>
        <w:rPr>
          <w:rFonts w:ascii="宋体" w:hAnsi="宋体" w:cs="宋体"/>
          <w:lang w:bidi=""/>
        </w:rPr>
      </w:pPr>
    </w:p>
    <w:p w:rsidR="00665C14" w:rsidRDefault="00665C14" w:rsidP="00665C14">
      <w:pPr>
        <w:rPr>
          <w:rFonts w:ascii="宋体" w:hAnsi="宋体" w:cs="宋体"/>
          <w:lang w:bidi=""/>
        </w:rPr>
      </w:pPr>
      <w:r>
        <w:rPr>
          <w:noProof/>
          <w:sz w:val="20"/>
        </w:rPr>
        <mc:AlternateContent>
          <mc:Choice Requires="wps">
            <w:drawing>
              <wp:anchor distT="0" distB="0" distL="114300" distR="114300" simplePos="0" relativeHeight="251663360" behindDoc="0" locked="0" layoutInCell="1" allowOverlap="1" wp14:anchorId="29AAAC35" wp14:editId="139D2C1F">
                <wp:simplePos x="0" y="0"/>
                <wp:positionH relativeFrom="column">
                  <wp:posOffset>3475995</wp:posOffset>
                </wp:positionH>
                <wp:positionV relativeFrom="paragraph">
                  <wp:posOffset>25405</wp:posOffset>
                </wp:positionV>
                <wp:extent cx="2760345" cy="487045"/>
                <wp:effectExtent l="0" t="0" r="0" b="0"/>
                <wp:wrapNone/>
                <wp:docPr id="150" name="文本框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60980" cy="1280795"/>
                        </a:xfrm>
                        <a:prstGeom prst="rect">
                          <a:avLst/>
                        </a:prstGeom>
                        <a:solidFill>
                          <a:schemeClr val="lt1"/>
                        </a:solidFill>
                        <a:ln w="6350" cap="flat">
                          <a:noFill/>
                        </a:ln>
                      </wps:spPr>
                      <wps:style>
                        <a:lnRef idx="0">
                          <a:schemeClr val="accent1"/>
                        </a:lnRef>
                        <a:fillRef idx="0">
                          <a:schemeClr val="accent1"/>
                        </a:fillRef>
                        <a:effectRef idx="0">
                          <a:schemeClr val="accent1"/>
                        </a:effectRef>
                        <a:fontRef idx="minor">
                          <a:schemeClr val="dk1"/>
                        </a:fontRef>
                      </wps:style>
                      <wps:txbx>
                        <w:txbxContent>
                          <w:p w:rsidR="00665C14" w:rsidRDefault="00665C14" w:rsidP="00665C14">
                            <w:pPr>
                              <w:spacing w:line="360" w:lineRule="auto"/>
                            </w:pPr>
                            <w:r>
                              <w:rPr>
                                <w:rFonts w:hint="eastAsia"/>
                              </w:rPr>
                              <w:t>乙方：</w:t>
                            </w:r>
                          </w:p>
                          <w:p w:rsidR="00665C14" w:rsidRDefault="00665C14" w:rsidP="00665C14">
                            <w:pPr>
                              <w:spacing w:line="360" w:lineRule="auto"/>
                              <w:rPr>
                                <w:u w:val="single"/>
                              </w:rPr>
                            </w:pPr>
                            <w:r>
                              <w:rPr>
                                <w:rFonts w:hint="eastAsia"/>
                              </w:rPr>
                              <w:t>法定代表人或授权代表：</w:t>
                            </w:r>
                            <w:r>
                              <w:rPr>
                                <w:rFonts w:hint="eastAsia"/>
                                <w:u w:val="single"/>
                              </w:rPr>
                              <w:t xml:space="preserve">               </w:t>
                            </w:r>
                          </w:p>
                          <w:p w:rsidR="00665C14" w:rsidRDefault="00665C14" w:rsidP="00665C14">
                            <w:pPr>
                              <w:spacing w:line="360" w:lineRule="auto"/>
                              <w:rPr>
                                <w:u w:val="single"/>
                              </w:rPr>
                            </w:pPr>
                            <w:r>
                              <w:rPr>
                                <w:rFonts w:hint="eastAsia"/>
                              </w:rPr>
                              <w:t>地址：</w:t>
                            </w:r>
                            <w:r>
                              <w:rPr>
                                <w:rFonts w:hint="eastAsia"/>
                                <w:u w:val="single"/>
                              </w:rPr>
                              <w:t xml:space="preserve">                               </w:t>
                            </w:r>
                          </w:p>
                          <w:p w:rsidR="00665C14" w:rsidRDefault="00665C14" w:rsidP="00665C14">
                            <w:pPr>
                              <w:spacing w:line="360" w:lineRule="auto"/>
                              <w:rPr>
                                <w:u w:val="single"/>
                              </w:rPr>
                            </w:pPr>
                            <w:r>
                              <w:rPr>
                                <w:rFonts w:hint="eastAsia"/>
                              </w:rPr>
                              <w:t>签约日期：</w:t>
                            </w:r>
                            <w:r>
                              <w:rPr>
                                <w:rFonts w:hint="eastAsia"/>
                              </w:rPr>
                              <w:t xml:space="preserve"> </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a:spAutoFit/>
                      </wps:bodyPr>
                    </wps:wsp>
                  </a:graphicData>
                </a:graphic>
              </wp:anchor>
            </w:drawing>
          </mc:Choice>
          <mc:Fallback>
            <w:pict>
              <v:shape w14:anchorId="29AAAC35" id="文本框 16" o:spid="_x0000_s1028" type="#_x0000_t202" style="position:absolute;left:0;text-align:left;margin-left:273.7pt;margin-top:2pt;width:217.35pt;height:38.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ISPqgIAAKwFAAAOAAAAZHJzL2Uyb0RvYy54bWysVMFOGzEQvVfqP1i+l82mECBig1IQVaUI&#10;UKHi7HhtssLrcW0nu+kH0D/oqZfe+118R8f2bgiUC1UvXnvnzYzn+c0cHbe1IithXQW6oPnOgBKh&#10;OZSVvi3ol+uzdweUOM90yRRoUdC1cPR48vbNUWPGYggLUKWwBINoN25MQRfem3GWOb4QNXM7YIRG&#10;owRbM49He5uVljUYvVbZcDAYZQ3Y0ljgwjn8e5qMdBLjSym4v5DSCU9UQfFuPq42rvOwZpMjNr61&#10;zCwq3l2D/cMtalZpTLoJdco8I0tb/RWqrrgFB9LvcKgzkLLiItaA1eSDZ9VcLZgRsRYkx5kNTe7/&#10;heXnq0tLqhLfbg/50azGR3r48f3h5++HX/ckHwWGGuPGCLwyCPXtB2gRHat1Zgb8ziEk28IkB4fo&#10;wEgrbR2+WCtBR0yy3hAvWk84/hzujwaHB2jiaMuHB4P9w72QOHt0N9b5jwJqEjYFtfiy8QpsNXM+&#10;QXtIyOZAVeVZpVQ8BDWJE2XJiqEOlM+74E9QSpOmoKP3gQfOUItSsZRDQ4iUkijdFZvqC2U7v1Yi&#10;5FH6s5BIZizzhcSMc6E3ySM6oCQGf41jhw+uIkr8Nc4bj5gZtN8415UGm571KV/lXc+XTPiegVR3&#10;oMC38zaqaNjrZQ7lGuViIbWcM/yswpebMecvmcUeQ5ZxbvgLXKQCZB66HSULsN9e+h/wKH20UtJg&#10;zxbUfV0yKyhRnzQ2xWG+u4thfTzs7u0P8WC3LfNti17WJ4ByyHFCGR63Ae9Vv5UW6hscL9OQFU1M&#10;c8xdUN9vT3yaJDieuJhOIwjb2jA/01eGh3NgOejyur1h1nTi9aj7c+i7m42faThhg6cz06VH8UWB&#10;B54Tqx3/OBJii3TjK8yc7XNEPQ7ZyR8AAAD//wMAUEsDBBQABgAIAAAAIQDZt3Nr4QAAAAgBAAAP&#10;AAAAZHJzL2Rvd25yZXYueG1sTI/NTsMwEITvSLyDtUjcqNMS2hCyqRCiiAohlfJ7dONtEhGvo9hJ&#10;w9tjTvQ4mtHMN9lyNI0YqHO1ZYTpJAJBXFhdc4nw9rq6SEA4r1irxjIh/JCDZX56kqlU2wO/0LD1&#10;pQgl7FKFUHnfplK6oiKj3MS2xMHb284oH2RXSt2pQyg3jZxF0VwaVXNYqFRLdxUV39veILT79/tn&#10;+7AeHvv5x9PXZ1yuV5cbxPOz8fYGhKfR/4fhDz+gQx6YdrZn7USDcBUv4hBFiMOl4F8nsymIHUIS&#10;LUDmmTw+kP8CAAD//wMAUEsBAi0AFAAGAAgAAAAhALaDOJL+AAAA4QEAABMAAAAAAAAAAAAAAAAA&#10;AAAAAFtDb250ZW50X1R5cGVzXS54bWxQSwECLQAUAAYACAAAACEAOP0h/9YAAACUAQAACwAAAAAA&#10;AAAAAAAAAAAvAQAAX3JlbHMvLnJlbHNQSwECLQAUAAYACAAAACEAj2SEj6oCAACsBQAADgAAAAAA&#10;AAAAAAAAAAAuAgAAZHJzL2Uyb0RvYy54bWxQSwECLQAUAAYACAAAACEA2bdza+EAAAAIAQAADwAA&#10;AAAAAAAAAAAAAAAEBQAAZHJzL2Rvd25yZXYueG1sUEsFBgAAAAAEAAQA8wAAABIGAAAAAA==&#10;" fillcolor="white [3201]" stroked="f" strokeweight=".5pt">
                <v:path arrowok="t"/>
                <v:textbox style="mso-fit-shape-to-text:t">
                  <w:txbxContent>
                    <w:p w:rsidR="00665C14" w:rsidRDefault="00665C14" w:rsidP="00665C14">
                      <w:pPr>
                        <w:spacing w:line="360" w:lineRule="auto"/>
                      </w:pPr>
                      <w:r>
                        <w:rPr>
                          <w:rFonts w:hint="eastAsia"/>
                        </w:rPr>
                        <w:t>乙方：</w:t>
                      </w:r>
                    </w:p>
                    <w:p w:rsidR="00665C14" w:rsidRDefault="00665C14" w:rsidP="00665C14">
                      <w:pPr>
                        <w:spacing w:line="360" w:lineRule="auto"/>
                        <w:rPr>
                          <w:u w:val="single"/>
                        </w:rPr>
                      </w:pPr>
                      <w:r>
                        <w:rPr>
                          <w:rFonts w:hint="eastAsia"/>
                        </w:rPr>
                        <w:t>法定代表人或授权代表：</w:t>
                      </w:r>
                      <w:r>
                        <w:rPr>
                          <w:rFonts w:hint="eastAsia"/>
                          <w:u w:val="single"/>
                        </w:rPr>
                        <w:t xml:space="preserve">               </w:t>
                      </w:r>
                    </w:p>
                    <w:p w:rsidR="00665C14" w:rsidRDefault="00665C14" w:rsidP="00665C14">
                      <w:pPr>
                        <w:spacing w:line="360" w:lineRule="auto"/>
                        <w:rPr>
                          <w:u w:val="single"/>
                        </w:rPr>
                      </w:pPr>
                      <w:r>
                        <w:rPr>
                          <w:rFonts w:hint="eastAsia"/>
                        </w:rPr>
                        <w:t>地址：</w:t>
                      </w:r>
                      <w:r>
                        <w:rPr>
                          <w:rFonts w:hint="eastAsia"/>
                          <w:u w:val="single"/>
                        </w:rPr>
                        <w:t xml:space="preserve">                               </w:t>
                      </w:r>
                    </w:p>
                    <w:p w:rsidR="00665C14" w:rsidRDefault="00665C14" w:rsidP="00665C14">
                      <w:pPr>
                        <w:spacing w:line="360" w:lineRule="auto"/>
                        <w:rPr>
                          <w:u w:val="single"/>
                        </w:rPr>
                      </w:pPr>
                      <w:r>
                        <w:rPr>
                          <w:rFonts w:hint="eastAsia"/>
                        </w:rPr>
                        <w:t>签约日期：</w:t>
                      </w:r>
                      <w:r>
                        <w:rPr>
                          <w:rFonts w:hint="eastAsia"/>
                        </w:rPr>
                        <w:t xml:space="preserve"> </w:t>
                      </w:r>
                      <w:r>
                        <w:rPr>
                          <w:rFonts w:hint="eastAsia"/>
                          <w:u w:val="single"/>
                        </w:rPr>
                        <w:t xml:space="preserve">                          </w:t>
                      </w: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14:anchorId="0FB263F4" wp14:editId="49B12E14">
                <wp:simplePos x="0" y="0"/>
                <wp:positionH relativeFrom="column">
                  <wp:posOffset>-5</wp:posOffset>
                </wp:positionH>
                <wp:positionV relativeFrom="paragraph">
                  <wp:posOffset>-5</wp:posOffset>
                </wp:positionV>
                <wp:extent cx="3154680" cy="1589405"/>
                <wp:effectExtent l="0" t="0" r="0" b="0"/>
                <wp:wrapNone/>
                <wp:docPr id="149" name="文本框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55315" cy="1590040"/>
                        </a:xfrm>
                        <a:prstGeom prst="rect">
                          <a:avLst/>
                        </a:prstGeom>
                        <a:solidFill>
                          <a:schemeClr val="lt1"/>
                        </a:solidFill>
                        <a:ln w="6350" cap="flat">
                          <a:noFill/>
                        </a:ln>
                      </wps:spPr>
                      <wps:style>
                        <a:lnRef idx="0">
                          <a:schemeClr val="accent1"/>
                        </a:lnRef>
                        <a:fillRef idx="0">
                          <a:schemeClr val="accent1"/>
                        </a:fillRef>
                        <a:effectRef idx="0">
                          <a:schemeClr val="accent1"/>
                        </a:effectRef>
                        <a:fontRef idx="minor">
                          <a:schemeClr val="dk1"/>
                        </a:fontRef>
                      </wps:style>
                      <wps:txbx>
                        <w:txbxContent>
                          <w:p w:rsidR="00665C14" w:rsidRDefault="00665C14" w:rsidP="00665C14">
                            <w:pPr>
                              <w:spacing w:line="360" w:lineRule="auto"/>
                            </w:pPr>
                            <w:r>
                              <w:rPr>
                                <w:rFonts w:hint="eastAsia"/>
                              </w:rPr>
                              <w:t>甲方：福建星云电子股份有限公司</w:t>
                            </w:r>
                            <w:r>
                              <w:rPr>
                                <w:rFonts w:hint="eastAsia"/>
                              </w:rPr>
                              <w:t xml:space="preserve">   </w:t>
                            </w:r>
                          </w:p>
                          <w:p w:rsidR="00665C14" w:rsidRDefault="00665C14" w:rsidP="00665C14">
                            <w:pPr>
                              <w:spacing w:line="360" w:lineRule="auto"/>
                              <w:rPr>
                                <w:u w:val="single"/>
                              </w:rPr>
                            </w:pPr>
                            <w:r>
                              <w:rPr>
                                <w:rFonts w:hint="eastAsia"/>
                              </w:rPr>
                              <w:t>法定代表人或授权代表：</w:t>
                            </w:r>
                            <w:r>
                              <w:rPr>
                                <w:rFonts w:hint="eastAsia"/>
                                <w:u w:val="single"/>
                              </w:rPr>
                              <w:t xml:space="preserve">                   </w:t>
                            </w:r>
                          </w:p>
                          <w:p w:rsidR="00665C14" w:rsidRDefault="00665C14" w:rsidP="00665C14">
                            <w:pPr>
                              <w:spacing w:line="360" w:lineRule="auto"/>
                            </w:pPr>
                            <w:r>
                              <w:rPr>
                                <w:rFonts w:hint="eastAsia"/>
                              </w:rPr>
                              <w:t>地址：</w:t>
                            </w:r>
                            <w:r>
                              <w:rPr>
                                <w:rFonts w:hint="eastAsia"/>
                                <w:u w:val="single"/>
                              </w:rPr>
                              <w:t>福建省福州市马尾区石狮路</w:t>
                            </w:r>
                            <w:r>
                              <w:rPr>
                                <w:rFonts w:hint="eastAsia"/>
                                <w:u w:val="single"/>
                              </w:rPr>
                              <w:t>6</w:t>
                            </w:r>
                            <w:r>
                              <w:rPr>
                                <w:rFonts w:hint="eastAsia"/>
                                <w:u w:val="single"/>
                              </w:rPr>
                              <w:t>号</w:t>
                            </w:r>
                            <w:r>
                              <w:rPr>
                                <w:rFonts w:hint="eastAsia"/>
                                <w:u w:val="single"/>
                              </w:rPr>
                              <w:t xml:space="preserve">       </w:t>
                            </w:r>
                            <w:r>
                              <w:rPr>
                                <w:rFonts w:hint="eastAsia"/>
                              </w:rPr>
                              <w:t xml:space="preserve"> </w:t>
                            </w:r>
                            <w:r>
                              <w:t xml:space="preserve"> </w:t>
                            </w:r>
                          </w:p>
                          <w:p w:rsidR="00665C14" w:rsidRDefault="00665C14" w:rsidP="00665C14">
                            <w:pPr>
                              <w:spacing w:line="360" w:lineRule="auto"/>
                              <w:rPr>
                                <w:u w:val="single"/>
                              </w:rPr>
                            </w:pPr>
                            <w:r>
                              <w:rPr>
                                <w:rFonts w:hint="eastAsia"/>
                              </w:rPr>
                              <w:t>签约日期：</w:t>
                            </w:r>
                            <w:r>
                              <w:rPr>
                                <w:rFonts w:hint="eastAsia"/>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 w14:anchorId="0FB263F4" id="文本框 15" o:spid="_x0000_s1029" type="#_x0000_t202" style="position:absolute;left:0;text-align:left;margin-left:0;margin-top:0;width:248.4pt;height:125.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Z9UoQIAAJ4FAAAOAAAAZHJzL2Uyb0RvYy54bWysVMFOGzEQvVfqP1i+l81CQsuKDaIgqkoR&#10;oIaKs+O1yQrb49omu+kHtH/QUy+997v4jo69uyFQLlQ9xPGs38x43jzP4VGrFVkJ52swJc13RpQI&#10;w6GqzU1JP1+dvXlHiQ/MVEyBESVdC0+Ppq9fHTa2ELuwBFUJRzCI8UVjS7oMwRZZ5vlSaOZ3wAqD&#10;hxKcZgFNd5NVjjUYXatsdzTazxpwlXXAhff49bQ7pNMUX0rBw4WUXgSiSop3C2l1aV3ENZsesuLG&#10;MbuseX8N9g+30Kw2mHQT6pQFRu5c/VcoXXMHHmTY4aAzkLLmItWA1eSjJ9XMl8yKVAuS4+2GJv//&#10;wvLz1aUjdYW9Gx9QYpjGJt3/+H7/8/f9r28kn0SGGusLBM4tQkP7HlpEp2q9nQG/9QjJtjCdg0d0&#10;ZKSVTsd/rJWgIzZhvSFetIFw/LiXTyb4o4TjWT45GI3GqTXZg7t1PnwQoEnclNRhZ9MV2GrmQ7wA&#10;KwZIzOZB1dVZrVQyoprEiXJkxVAHKuSxKvR4hFKGNCXd35vgFTlDLUrFuhwGYqTORZm+2K6+WLYP&#10;ayViHmU+CYlkpjKfScw4F2aTPKEjSmLwlzj2+OgqksRf4rzxSJnBhI2zrg24rq2P+apuB75khx8Y&#10;6OqOFIR20SYV7Q16WUC1Rrk46J6ct/ysxs7NmA+XzOEbQ5ZxboQLXKQCZB76HSVLcF+f+x7xKH08&#10;paTBN1tS/+WOOUGJ+mjwURzkY9QNCckYT97uouG2TxbbJ+ZOnwDKIccJZXnaRnxQw1Y60Nc4Xo5j&#10;VjxihmPukoZhexK6SYLjiYvj4wTCZ21ZmJm55dGOLEddXrXXzNlevAF1fw7D62bFEw132J7kjsfe&#10;wCGAu0dTZttOqIexOv0DAAD//wMAUEsDBBQABgAIAAAAIQBLNJfu3AAAAAUBAAAPAAAAZHJzL2Rv&#10;d25yZXYueG1sTI9BS8NAEIXvgv9hGcFLsZtWLRqzKSIW2kMPRi+9TbNjEszOht1tG/+9o5d6eTC8&#10;4b3vFcvR9epIIXaeDcymGSji2tuOGwMf76ubB1AxIVvsPZOBb4qwLC8vCsytP/EbHavUKAnhmKOB&#10;NqUh1zrWLTmMUz8Qi/fpg8MkZ2i0DXiScNfreZYttMOOpaHFgV5aqr+qgzOwjbv1ZBfWq0kVrd4Q&#10;bV83s2TM9dX4/AQq0ZjOz/CLL+hQCtPeH9hG1RuQIelPxbt7XMiMvYH5fXYLuiz0f/ryBwAA//8D&#10;AFBLAQItABQABgAIAAAAIQC2gziS/gAAAOEBAAATAAAAAAAAAAAAAAAAAAAAAABbQ29udGVudF9U&#10;eXBlc10ueG1sUEsBAi0AFAAGAAgAAAAhADj9If/WAAAAlAEAAAsAAAAAAAAAAAAAAAAALwEAAF9y&#10;ZWxzLy5yZWxzUEsBAi0AFAAGAAgAAAAhAM3ln1ShAgAAngUAAA4AAAAAAAAAAAAAAAAALgIAAGRy&#10;cy9lMm9Eb2MueG1sUEsBAi0AFAAGAAgAAAAhAEs0l+7cAAAABQEAAA8AAAAAAAAAAAAAAAAA+wQA&#10;AGRycy9kb3ducmV2LnhtbFBLBQYAAAAABAAEAPMAAAAEBgAAAAA=&#10;" fillcolor="white [3201]" stroked="f" strokeweight=".5pt">
                <v:path arrowok="t"/>
                <v:textbox>
                  <w:txbxContent>
                    <w:p w:rsidR="00665C14" w:rsidRDefault="00665C14" w:rsidP="00665C14">
                      <w:pPr>
                        <w:spacing w:line="360" w:lineRule="auto"/>
                      </w:pPr>
                      <w:r>
                        <w:rPr>
                          <w:rFonts w:hint="eastAsia"/>
                        </w:rPr>
                        <w:t>甲方：福建星云电子股份有限公司</w:t>
                      </w:r>
                      <w:r>
                        <w:rPr>
                          <w:rFonts w:hint="eastAsia"/>
                        </w:rPr>
                        <w:t xml:space="preserve">   </w:t>
                      </w:r>
                    </w:p>
                    <w:p w:rsidR="00665C14" w:rsidRDefault="00665C14" w:rsidP="00665C14">
                      <w:pPr>
                        <w:spacing w:line="360" w:lineRule="auto"/>
                        <w:rPr>
                          <w:u w:val="single"/>
                        </w:rPr>
                      </w:pPr>
                      <w:r>
                        <w:rPr>
                          <w:rFonts w:hint="eastAsia"/>
                        </w:rPr>
                        <w:t>法定代表人或授权代表：</w:t>
                      </w:r>
                      <w:r>
                        <w:rPr>
                          <w:rFonts w:hint="eastAsia"/>
                          <w:u w:val="single"/>
                        </w:rPr>
                        <w:t xml:space="preserve">                   </w:t>
                      </w:r>
                    </w:p>
                    <w:p w:rsidR="00665C14" w:rsidRDefault="00665C14" w:rsidP="00665C14">
                      <w:pPr>
                        <w:spacing w:line="360" w:lineRule="auto"/>
                      </w:pPr>
                      <w:r>
                        <w:rPr>
                          <w:rFonts w:hint="eastAsia"/>
                        </w:rPr>
                        <w:t>地址：</w:t>
                      </w:r>
                      <w:r>
                        <w:rPr>
                          <w:rFonts w:hint="eastAsia"/>
                          <w:u w:val="single"/>
                        </w:rPr>
                        <w:t>福建省福州市马尾区石狮路</w:t>
                      </w:r>
                      <w:r>
                        <w:rPr>
                          <w:rFonts w:hint="eastAsia"/>
                          <w:u w:val="single"/>
                        </w:rPr>
                        <w:t>6</w:t>
                      </w:r>
                      <w:r>
                        <w:rPr>
                          <w:rFonts w:hint="eastAsia"/>
                          <w:u w:val="single"/>
                        </w:rPr>
                        <w:t>号</w:t>
                      </w:r>
                      <w:r>
                        <w:rPr>
                          <w:rFonts w:hint="eastAsia"/>
                          <w:u w:val="single"/>
                        </w:rPr>
                        <w:t xml:space="preserve">       </w:t>
                      </w:r>
                      <w:r>
                        <w:rPr>
                          <w:rFonts w:hint="eastAsia"/>
                        </w:rPr>
                        <w:t xml:space="preserve"> </w:t>
                      </w:r>
                      <w:r>
                        <w:t xml:space="preserve"> </w:t>
                      </w:r>
                    </w:p>
                    <w:p w:rsidR="00665C14" w:rsidRDefault="00665C14" w:rsidP="00665C14">
                      <w:pPr>
                        <w:spacing w:line="360" w:lineRule="auto"/>
                        <w:rPr>
                          <w:u w:val="single"/>
                        </w:rPr>
                      </w:pPr>
                      <w:r>
                        <w:rPr>
                          <w:rFonts w:hint="eastAsia"/>
                        </w:rPr>
                        <w:t>签约日期：</w:t>
                      </w:r>
                      <w:r>
                        <w:rPr>
                          <w:rFonts w:hint="eastAsia"/>
                          <w:u w:val="single"/>
                        </w:rPr>
                        <w:t xml:space="preserve">                               </w:t>
                      </w:r>
                    </w:p>
                  </w:txbxContent>
                </v:textbox>
              </v:shape>
            </w:pict>
          </mc:Fallback>
        </mc:AlternateContent>
      </w:r>
    </w:p>
    <w:p w:rsidR="00665C14" w:rsidRDefault="00665C14" w:rsidP="00665C14">
      <w:pPr>
        <w:rPr>
          <w:rFonts w:ascii="宋体" w:hAnsi="宋体" w:cs="宋体"/>
          <w:lang w:bidi=""/>
        </w:rPr>
      </w:pPr>
    </w:p>
    <w:p w:rsidR="00665C14" w:rsidRDefault="00665C14" w:rsidP="00665C14">
      <w:pPr>
        <w:rPr>
          <w:rFonts w:ascii="宋体" w:hAnsi="宋体" w:cs="宋体"/>
          <w:lang w:bidi=""/>
        </w:rPr>
      </w:pPr>
    </w:p>
    <w:p w:rsidR="00665C14" w:rsidRDefault="00665C14" w:rsidP="00665C14">
      <w:pPr>
        <w:rPr>
          <w:rFonts w:ascii="宋体" w:hAnsi="宋体" w:cs="宋体"/>
          <w:lang w:bidi=""/>
        </w:rPr>
      </w:pPr>
    </w:p>
    <w:p w:rsidR="00665C14" w:rsidRDefault="00665C14" w:rsidP="00665C14">
      <w:pPr>
        <w:rPr>
          <w:rFonts w:ascii="宋体" w:hAnsi="宋体" w:cs="宋体"/>
          <w:lang w:bidi=""/>
        </w:rPr>
      </w:pPr>
    </w:p>
    <w:p w:rsidR="00665C14" w:rsidRDefault="00665C14" w:rsidP="00665C14">
      <w:pPr>
        <w:rPr>
          <w:rFonts w:ascii="宋体" w:hAnsi="宋体" w:cs="宋体"/>
          <w:lang w:bidi=""/>
        </w:rPr>
      </w:pPr>
    </w:p>
    <w:p w:rsidR="002F6CF8" w:rsidRPr="00665C14" w:rsidRDefault="002F6CF8" w:rsidP="002F6CF8">
      <w:pPr>
        <w:spacing w:line="360" w:lineRule="auto"/>
      </w:pPr>
    </w:p>
    <w:p w:rsidR="002F6CF8" w:rsidRDefault="002F6CF8" w:rsidP="002F6CF8">
      <w:pPr>
        <w:spacing w:line="360" w:lineRule="auto"/>
      </w:pPr>
    </w:p>
    <w:p w:rsidR="002F6CF8" w:rsidRDefault="002F6CF8" w:rsidP="002F6CF8">
      <w:pPr>
        <w:spacing w:line="360" w:lineRule="auto"/>
      </w:pPr>
    </w:p>
    <w:p w:rsidR="002F6CF8" w:rsidRDefault="002F6CF8" w:rsidP="002F6CF8">
      <w:pPr>
        <w:spacing w:line="360" w:lineRule="auto"/>
      </w:pPr>
    </w:p>
    <w:p w:rsidR="002F6CF8" w:rsidRDefault="002F6CF8" w:rsidP="002F6CF8">
      <w:pPr>
        <w:spacing w:line="360" w:lineRule="auto"/>
      </w:pPr>
    </w:p>
    <w:p w:rsidR="002F6CF8" w:rsidRDefault="002F6CF8" w:rsidP="002F6CF8">
      <w:pPr>
        <w:spacing w:line="360" w:lineRule="auto"/>
      </w:pPr>
    </w:p>
    <w:p w:rsidR="002F6CF8" w:rsidRDefault="002F6CF8" w:rsidP="002F6CF8">
      <w:pPr>
        <w:spacing w:line="360" w:lineRule="auto"/>
      </w:pPr>
    </w:p>
    <w:p w:rsidR="002F6CF8" w:rsidRDefault="002F6CF8" w:rsidP="002F6CF8">
      <w:pPr>
        <w:spacing w:line="360" w:lineRule="auto"/>
      </w:pPr>
    </w:p>
    <w:p w:rsidR="002F6CF8" w:rsidRDefault="002F6CF8" w:rsidP="002F6CF8">
      <w:pPr>
        <w:spacing w:line="360" w:lineRule="auto"/>
      </w:pPr>
    </w:p>
    <w:p w:rsidR="002F6CF8" w:rsidRDefault="002F6CF8" w:rsidP="002F6CF8">
      <w:pPr>
        <w:spacing w:line="360" w:lineRule="auto"/>
      </w:pPr>
    </w:p>
    <w:p w:rsidR="002F6CF8" w:rsidRDefault="002F6CF8" w:rsidP="002F6CF8">
      <w:pPr>
        <w:spacing w:line="360" w:lineRule="auto"/>
      </w:pPr>
    </w:p>
    <w:p w:rsidR="002F6CF8" w:rsidRDefault="002F6CF8" w:rsidP="002F6CF8">
      <w:pPr>
        <w:spacing w:line="360" w:lineRule="auto"/>
      </w:pPr>
    </w:p>
    <w:p w:rsidR="002F6CF8" w:rsidRDefault="002F6CF8" w:rsidP="002F6CF8">
      <w:pPr>
        <w:spacing w:line="360" w:lineRule="auto"/>
      </w:pPr>
    </w:p>
    <w:p w:rsidR="002F6CF8" w:rsidRDefault="002F6CF8" w:rsidP="002F6CF8">
      <w:pPr>
        <w:rPr>
          <w:rFonts w:ascii="宋体" w:hAnsi="宋体" w:cs="宋体"/>
          <w:b/>
          <w:lang w:bidi=""/>
        </w:rPr>
      </w:pPr>
    </w:p>
    <w:p w:rsidR="002F6CF8" w:rsidRDefault="002F6CF8" w:rsidP="002F6CF8">
      <w:pPr>
        <w:rPr>
          <w:rFonts w:ascii="宋体" w:hAnsi="宋体" w:cs="宋体"/>
          <w:b/>
          <w:lang w:bidi=""/>
        </w:rPr>
      </w:pPr>
    </w:p>
    <w:p w:rsidR="002F6CF8" w:rsidRDefault="002F6CF8" w:rsidP="002F6CF8">
      <w:pPr>
        <w:rPr>
          <w:rFonts w:ascii="宋体" w:hAnsi="宋体" w:cs="宋体"/>
          <w:b/>
          <w:lang w:bidi=""/>
        </w:rPr>
      </w:pPr>
    </w:p>
    <w:p w:rsidR="00BC6002" w:rsidRPr="002F6CF8" w:rsidRDefault="00BC6002" w:rsidP="002F6CF8"/>
    <w:sectPr w:rsidR="00BC6002" w:rsidRPr="002F6C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85D" w:rsidRDefault="0026385D" w:rsidP="002F6CF8">
      <w:r>
        <w:separator/>
      </w:r>
    </w:p>
  </w:endnote>
  <w:endnote w:type="continuationSeparator" w:id="0">
    <w:p w:rsidR="0026385D" w:rsidRDefault="0026385D" w:rsidP="002F6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85D" w:rsidRDefault="0026385D" w:rsidP="002F6CF8">
      <w:r>
        <w:separator/>
      </w:r>
    </w:p>
  </w:footnote>
  <w:footnote w:type="continuationSeparator" w:id="0">
    <w:p w:rsidR="0026385D" w:rsidRDefault="0026385D" w:rsidP="002F6C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00004"/>
    <w:multiLevelType w:val="multilevel"/>
    <w:tmpl w:val="D090B30C"/>
    <w:lvl w:ilvl="0">
      <w:start w:val="1"/>
      <w:numFmt w:val="decimal"/>
      <w:suff w:val="nothing"/>
      <w:lvlText w:val="%1、"/>
      <w:lvlJc w:val="left"/>
    </w:lvl>
    <w:lvl w:ilvl="1">
      <w:start w:val="1"/>
      <w:numFmt w:val="decimal"/>
      <w:suff w:val="nothing"/>
      <w:lvlText w:val="%1、"/>
      <w:lvlJc w:val="left"/>
    </w:lvl>
    <w:lvl w:ilvl="2">
      <w:start w:val="1"/>
      <w:numFmt w:val="decimal"/>
      <w:suff w:val="nothing"/>
      <w:lvlText w:val="%1、"/>
      <w:lvlJc w:val="left"/>
    </w:lvl>
    <w:lvl w:ilvl="3">
      <w:start w:val="1"/>
      <w:numFmt w:val="decimal"/>
      <w:suff w:val="nothing"/>
      <w:lvlText w:val="%1、"/>
      <w:lvlJc w:val="left"/>
    </w:lvl>
    <w:lvl w:ilvl="4">
      <w:start w:val="1"/>
      <w:numFmt w:val="decimal"/>
      <w:suff w:val="nothing"/>
      <w:lvlText w:val="%1、"/>
      <w:lvlJc w:val="left"/>
    </w:lvl>
    <w:lvl w:ilvl="5">
      <w:start w:val="1"/>
      <w:numFmt w:val="decimal"/>
      <w:suff w:val="nothing"/>
      <w:lvlText w:val="%1、"/>
      <w:lvlJc w:val="left"/>
    </w:lvl>
    <w:lvl w:ilvl="6">
      <w:start w:val="1"/>
      <w:numFmt w:val="decimal"/>
      <w:suff w:val="nothing"/>
      <w:lvlText w:val="%1、"/>
      <w:lvlJc w:val="left"/>
    </w:lvl>
    <w:lvl w:ilvl="7">
      <w:start w:val="1"/>
      <w:numFmt w:val="decimal"/>
      <w:suff w:val="nothing"/>
      <w:lvlText w:val="%1、"/>
      <w:lvlJc w:val="left"/>
    </w:lvl>
    <w:lvl w:ilvl="8">
      <w:start w:val="1"/>
      <w:numFmt w:val="decimal"/>
      <w:suff w:val="nothing"/>
      <w:lvlText w:val="%1、"/>
      <w:lvlJc w:val="left"/>
    </w:lvl>
  </w:abstractNum>
  <w:abstractNum w:abstractNumId="1" w15:restartNumberingAfterBreak="0">
    <w:nsid w:val="2F000007"/>
    <w:multiLevelType w:val="multilevel"/>
    <w:tmpl w:val="C8E6AC78"/>
    <w:lvl w:ilvl="0">
      <w:start w:val="3"/>
      <w:numFmt w:val="chineseCounting"/>
      <w:suff w:val="space"/>
      <w:lvlText w:val="第%1章"/>
      <w:lvlJc w:val="left"/>
      <w:rPr>
        <w:rFonts w:hint="eastAsia"/>
      </w:rPr>
    </w:lvl>
    <w:lvl w:ilvl="1">
      <w:start w:val="3"/>
      <w:numFmt w:val="chineseCounting"/>
      <w:suff w:val="space"/>
      <w:lvlText w:val="第%1章"/>
      <w:lvlJc w:val="left"/>
      <w:rPr>
        <w:rFonts w:hint="eastAsia"/>
      </w:rPr>
    </w:lvl>
    <w:lvl w:ilvl="2">
      <w:start w:val="3"/>
      <w:numFmt w:val="chineseCounting"/>
      <w:suff w:val="space"/>
      <w:lvlText w:val="第%1章"/>
      <w:lvlJc w:val="left"/>
      <w:rPr>
        <w:rFonts w:hint="eastAsia"/>
      </w:rPr>
    </w:lvl>
    <w:lvl w:ilvl="3">
      <w:start w:val="3"/>
      <w:numFmt w:val="chineseCounting"/>
      <w:suff w:val="space"/>
      <w:lvlText w:val="第%1章"/>
      <w:lvlJc w:val="left"/>
      <w:rPr>
        <w:rFonts w:hint="eastAsia"/>
      </w:rPr>
    </w:lvl>
    <w:lvl w:ilvl="4">
      <w:start w:val="3"/>
      <w:numFmt w:val="chineseCounting"/>
      <w:suff w:val="space"/>
      <w:lvlText w:val="第%1章"/>
      <w:lvlJc w:val="left"/>
      <w:rPr>
        <w:rFonts w:hint="eastAsia"/>
      </w:rPr>
    </w:lvl>
    <w:lvl w:ilvl="5">
      <w:start w:val="3"/>
      <w:numFmt w:val="chineseCounting"/>
      <w:suff w:val="space"/>
      <w:lvlText w:val="第%1章"/>
      <w:lvlJc w:val="left"/>
      <w:rPr>
        <w:rFonts w:hint="eastAsia"/>
      </w:rPr>
    </w:lvl>
    <w:lvl w:ilvl="6">
      <w:start w:val="3"/>
      <w:numFmt w:val="chineseCounting"/>
      <w:suff w:val="space"/>
      <w:lvlText w:val="第%1章"/>
      <w:lvlJc w:val="left"/>
      <w:rPr>
        <w:rFonts w:hint="eastAsia"/>
      </w:rPr>
    </w:lvl>
    <w:lvl w:ilvl="7">
      <w:start w:val="3"/>
      <w:numFmt w:val="chineseCounting"/>
      <w:suff w:val="space"/>
      <w:lvlText w:val="第%1章"/>
      <w:lvlJc w:val="left"/>
      <w:rPr>
        <w:rFonts w:hint="eastAsia"/>
      </w:rPr>
    </w:lvl>
    <w:lvl w:ilvl="8">
      <w:start w:val="3"/>
      <w:numFmt w:val="chineseCounting"/>
      <w:suff w:val="space"/>
      <w:lvlText w:val="第%1章"/>
      <w:lvlJc w:val="left"/>
      <w:rPr>
        <w:rFonts w:hint="eastAsia"/>
      </w:rPr>
    </w:lvl>
  </w:abstractNum>
  <w:abstractNum w:abstractNumId="2" w15:restartNumberingAfterBreak="0">
    <w:nsid w:val="2F00000F"/>
    <w:multiLevelType w:val="multilevel"/>
    <w:tmpl w:val="C18EF102"/>
    <w:lvl w:ilvl="0">
      <w:start w:val="1"/>
      <w:numFmt w:val="decimal"/>
      <w:suff w:val="nothing"/>
      <w:lvlText w:val="%1、"/>
      <w:lvlJc w:val="left"/>
    </w:lvl>
    <w:lvl w:ilvl="1">
      <w:start w:val="1"/>
      <w:numFmt w:val="decimal"/>
      <w:suff w:val="nothing"/>
      <w:lvlText w:val="%1、"/>
      <w:lvlJc w:val="left"/>
    </w:lvl>
    <w:lvl w:ilvl="2">
      <w:start w:val="1"/>
      <w:numFmt w:val="decimal"/>
      <w:suff w:val="nothing"/>
      <w:lvlText w:val="%1、"/>
      <w:lvlJc w:val="left"/>
    </w:lvl>
    <w:lvl w:ilvl="3">
      <w:start w:val="1"/>
      <w:numFmt w:val="decimal"/>
      <w:suff w:val="nothing"/>
      <w:lvlText w:val="%1、"/>
      <w:lvlJc w:val="left"/>
    </w:lvl>
    <w:lvl w:ilvl="4">
      <w:start w:val="1"/>
      <w:numFmt w:val="decimal"/>
      <w:suff w:val="nothing"/>
      <w:lvlText w:val="%1、"/>
      <w:lvlJc w:val="left"/>
    </w:lvl>
    <w:lvl w:ilvl="5">
      <w:start w:val="1"/>
      <w:numFmt w:val="decimal"/>
      <w:suff w:val="nothing"/>
      <w:lvlText w:val="%1、"/>
      <w:lvlJc w:val="left"/>
    </w:lvl>
    <w:lvl w:ilvl="6">
      <w:start w:val="1"/>
      <w:numFmt w:val="decimal"/>
      <w:suff w:val="nothing"/>
      <w:lvlText w:val="%1、"/>
      <w:lvlJc w:val="left"/>
    </w:lvl>
    <w:lvl w:ilvl="7">
      <w:start w:val="1"/>
      <w:numFmt w:val="decimal"/>
      <w:suff w:val="nothing"/>
      <w:lvlText w:val="%1、"/>
      <w:lvlJc w:val="left"/>
    </w:lvl>
    <w:lvl w:ilvl="8">
      <w:start w:val="1"/>
      <w:numFmt w:val="decimal"/>
      <w:suff w:val="nothing"/>
      <w:lvlText w:val="%1、"/>
      <w:lvlJc w:val="left"/>
    </w:lvl>
  </w:abstractNum>
  <w:abstractNum w:abstractNumId="3" w15:restartNumberingAfterBreak="0">
    <w:nsid w:val="2F000033"/>
    <w:multiLevelType w:val="multilevel"/>
    <w:tmpl w:val="1F0035FE"/>
    <w:lvl w:ilvl="0">
      <w:start w:val="1"/>
      <w:numFmt w:val="decimal"/>
      <w:lvlText w:val="%1、"/>
      <w:lvlJc w:val="left"/>
      <w:pPr>
        <w:tabs>
          <w:tab w:val="left" w:pos="735"/>
        </w:tabs>
        <w:ind w:left="735" w:hanging="31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2F000034"/>
    <w:multiLevelType w:val="multilevel"/>
    <w:tmpl w:val="1F003FCB"/>
    <w:lvl w:ilvl="0">
      <w:start w:val="1"/>
      <w:numFmt w:val="decimal"/>
      <w:lvlText w:val="%1、"/>
      <w:lvlJc w:val="left"/>
      <w:pPr>
        <w:tabs>
          <w:tab w:val="left" w:pos="740"/>
        </w:tabs>
        <w:ind w:left="740" w:hanging="31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15:restartNumberingAfterBreak="0">
    <w:nsid w:val="2F000035"/>
    <w:multiLevelType w:val="multilevel"/>
    <w:tmpl w:val="1F003FFA"/>
    <w:lvl w:ilvl="0">
      <w:start w:val="1"/>
      <w:numFmt w:val="decimal"/>
      <w:lvlText w:val="%1、"/>
      <w:lvlJc w:val="left"/>
      <w:pPr>
        <w:tabs>
          <w:tab w:val="left" w:pos="740"/>
        </w:tabs>
        <w:ind w:left="740" w:hanging="31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6" w15:restartNumberingAfterBreak="0">
    <w:nsid w:val="2F000036"/>
    <w:multiLevelType w:val="multilevel"/>
    <w:tmpl w:val="1F002722"/>
    <w:lvl w:ilvl="0">
      <w:start w:val="1"/>
      <w:numFmt w:val="decimal"/>
      <w:suff w:val="nothing"/>
      <w:lvlText w:val="%1."/>
      <w:lvlJc w:val="left"/>
      <w:pPr>
        <w:tabs>
          <w:tab w:val="left" w:pos="0"/>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7" w15:restartNumberingAfterBreak="0">
    <w:nsid w:val="2F000037"/>
    <w:multiLevelType w:val="multilevel"/>
    <w:tmpl w:val="1F00191D"/>
    <w:lvl w:ilvl="0">
      <w:start w:val="1"/>
      <w:numFmt w:val="decimal"/>
      <w:lvlText w:val="%1、"/>
      <w:lvlJc w:val="left"/>
      <w:pPr>
        <w:tabs>
          <w:tab w:val="left" w:pos="740"/>
        </w:tabs>
        <w:ind w:left="740" w:hanging="31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8" w15:restartNumberingAfterBreak="0">
    <w:nsid w:val="2F000038"/>
    <w:multiLevelType w:val="multilevel"/>
    <w:tmpl w:val="1F001109"/>
    <w:lvl w:ilvl="0">
      <w:start w:val="1"/>
      <w:numFmt w:val="decimal"/>
      <w:lvlText w:val="%1、"/>
      <w:lvlJc w:val="left"/>
      <w:pPr>
        <w:tabs>
          <w:tab w:val="left" w:pos="740"/>
        </w:tabs>
        <w:ind w:left="740" w:hanging="31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9" w15:restartNumberingAfterBreak="0">
    <w:nsid w:val="2F000039"/>
    <w:multiLevelType w:val="multilevel"/>
    <w:tmpl w:val="4AFADF46"/>
    <w:lvl w:ilvl="0">
      <w:start w:val="1"/>
      <w:numFmt w:val="upperLetter"/>
      <w:lvlText w:val="%1．"/>
      <w:lvlJc w:val="left"/>
      <w:pPr>
        <w:tabs>
          <w:tab w:val="left" w:pos="994"/>
        </w:tabs>
        <w:ind w:left="994" w:hanging="569"/>
      </w:pPr>
      <w:rPr>
        <w:b/>
      </w:rPr>
    </w:lvl>
    <w:lvl w:ilvl="1">
      <w:start w:val="1"/>
      <w:numFmt w:val="decimal"/>
      <w:lvlText w:val="%2."/>
      <w:lvlJc w:val="left"/>
      <w:pPr>
        <w:tabs>
          <w:tab w:val="left" w:pos="1130"/>
        </w:tabs>
        <w:ind w:left="1130" w:hanging="360"/>
      </w:pPr>
    </w:lvl>
    <w:lvl w:ilvl="2">
      <w:start w:val="1"/>
      <w:numFmt w:val="decimal"/>
      <w:lvlText w:val="%3."/>
      <w:lvlJc w:val="left"/>
      <w:pPr>
        <w:tabs>
          <w:tab w:val="left" w:pos="1850"/>
        </w:tabs>
        <w:ind w:left="1850" w:hanging="360"/>
      </w:pPr>
    </w:lvl>
    <w:lvl w:ilvl="3">
      <w:start w:val="1"/>
      <w:numFmt w:val="decimal"/>
      <w:lvlText w:val="%4."/>
      <w:lvlJc w:val="left"/>
      <w:pPr>
        <w:tabs>
          <w:tab w:val="left" w:pos="2570"/>
        </w:tabs>
        <w:ind w:left="2570" w:hanging="360"/>
      </w:pPr>
    </w:lvl>
    <w:lvl w:ilvl="4">
      <w:start w:val="1"/>
      <w:numFmt w:val="decimal"/>
      <w:lvlText w:val="%5."/>
      <w:lvlJc w:val="left"/>
      <w:pPr>
        <w:tabs>
          <w:tab w:val="left" w:pos="3290"/>
        </w:tabs>
        <w:ind w:left="3290" w:hanging="360"/>
      </w:pPr>
    </w:lvl>
    <w:lvl w:ilvl="5">
      <w:start w:val="1"/>
      <w:numFmt w:val="decimal"/>
      <w:lvlText w:val="%6."/>
      <w:lvlJc w:val="left"/>
      <w:pPr>
        <w:tabs>
          <w:tab w:val="left" w:pos="4010"/>
        </w:tabs>
        <w:ind w:left="4010" w:hanging="360"/>
      </w:pPr>
    </w:lvl>
    <w:lvl w:ilvl="6">
      <w:start w:val="1"/>
      <w:numFmt w:val="decimal"/>
      <w:lvlText w:val="%7."/>
      <w:lvlJc w:val="left"/>
      <w:pPr>
        <w:tabs>
          <w:tab w:val="left" w:pos="4730"/>
        </w:tabs>
        <w:ind w:left="4730" w:hanging="360"/>
      </w:pPr>
    </w:lvl>
    <w:lvl w:ilvl="7">
      <w:start w:val="1"/>
      <w:numFmt w:val="decimal"/>
      <w:lvlText w:val="%8."/>
      <w:lvlJc w:val="left"/>
      <w:pPr>
        <w:tabs>
          <w:tab w:val="left" w:pos="5450"/>
        </w:tabs>
        <w:ind w:left="5450" w:hanging="360"/>
      </w:pPr>
    </w:lvl>
    <w:lvl w:ilvl="8">
      <w:start w:val="1"/>
      <w:numFmt w:val="decimal"/>
      <w:lvlText w:val="%9."/>
      <w:lvlJc w:val="left"/>
      <w:pPr>
        <w:tabs>
          <w:tab w:val="left" w:pos="6170"/>
        </w:tabs>
        <w:ind w:left="6170" w:hanging="360"/>
      </w:pPr>
    </w:lvl>
  </w:abstractNum>
  <w:abstractNum w:abstractNumId="10" w15:restartNumberingAfterBreak="0">
    <w:nsid w:val="2F00003A"/>
    <w:multiLevelType w:val="multilevel"/>
    <w:tmpl w:val="1F0035C4"/>
    <w:lvl w:ilvl="0">
      <w:start w:val="1"/>
      <w:numFmt w:val="decimal"/>
      <w:lvlText w:val="%1、"/>
      <w:lvlJc w:val="left"/>
      <w:pPr>
        <w:tabs>
          <w:tab w:val="left" w:pos="740"/>
        </w:tabs>
        <w:ind w:left="740" w:hanging="31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1" w15:restartNumberingAfterBreak="0">
    <w:nsid w:val="2F00003B"/>
    <w:multiLevelType w:val="multilevel"/>
    <w:tmpl w:val="1F000185"/>
    <w:lvl w:ilvl="0">
      <w:start w:val="1"/>
      <w:numFmt w:val="decimal"/>
      <w:lvlText w:val="%1、"/>
      <w:lvlJc w:val="left"/>
      <w:pPr>
        <w:tabs>
          <w:tab w:val="left" w:pos="740"/>
        </w:tabs>
        <w:ind w:left="740" w:hanging="31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2" w15:restartNumberingAfterBreak="0">
    <w:nsid w:val="2F00003C"/>
    <w:multiLevelType w:val="multilevel"/>
    <w:tmpl w:val="1F00180E"/>
    <w:lvl w:ilvl="0">
      <w:start w:val="1"/>
      <w:numFmt w:val="japaneseCounting"/>
      <w:lvlText w:val="第%1条"/>
      <w:lvlJc w:val="left"/>
      <w:pPr>
        <w:tabs>
          <w:tab w:val="left" w:pos="840"/>
        </w:tabs>
        <w:ind w:left="840" w:hanging="84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3" w15:restartNumberingAfterBreak="0">
    <w:nsid w:val="2F00003D"/>
    <w:multiLevelType w:val="multilevel"/>
    <w:tmpl w:val="1F0005ED"/>
    <w:lvl w:ilvl="0">
      <w:start w:val="1"/>
      <w:numFmt w:val="decimal"/>
      <w:lvlText w:val="%1、"/>
      <w:lvlJc w:val="left"/>
      <w:pPr>
        <w:tabs>
          <w:tab w:val="left" w:pos="740"/>
        </w:tabs>
        <w:ind w:left="740" w:hanging="315"/>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4" w15:restartNumberingAfterBreak="0">
    <w:nsid w:val="2F000049"/>
    <w:multiLevelType w:val="multilevel"/>
    <w:tmpl w:val="EE4C8ED2"/>
    <w:lvl w:ilvl="0">
      <w:start w:val="1"/>
      <w:numFmt w:val="ideographTraditional"/>
      <w:suff w:val="nothing"/>
      <w:lvlText w:val="%1、"/>
      <w:lvlJc w:val="left"/>
      <w:rPr>
        <w:rFonts w:hint="eastAsia"/>
      </w:rPr>
    </w:lvl>
    <w:lvl w:ilvl="1">
      <w:start w:val="1"/>
      <w:numFmt w:val="ideographTraditional"/>
      <w:suff w:val="nothing"/>
      <w:lvlText w:val="%1、"/>
      <w:lvlJc w:val="left"/>
      <w:rPr>
        <w:rFonts w:hint="eastAsia"/>
      </w:rPr>
    </w:lvl>
    <w:lvl w:ilvl="2">
      <w:start w:val="1"/>
      <w:numFmt w:val="ideographTraditional"/>
      <w:suff w:val="nothing"/>
      <w:lvlText w:val="%1、"/>
      <w:lvlJc w:val="left"/>
      <w:rPr>
        <w:rFonts w:hint="eastAsia"/>
      </w:rPr>
    </w:lvl>
    <w:lvl w:ilvl="3">
      <w:start w:val="1"/>
      <w:numFmt w:val="ideographTraditional"/>
      <w:suff w:val="nothing"/>
      <w:lvlText w:val="%1、"/>
      <w:lvlJc w:val="left"/>
      <w:rPr>
        <w:rFonts w:hint="eastAsia"/>
      </w:rPr>
    </w:lvl>
    <w:lvl w:ilvl="4">
      <w:start w:val="1"/>
      <w:numFmt w:val="ideographTraditional"/>
      <w:suff w:val="nothing"/>
      <w:lvlText w:val="%1、"/>
      <w:lvlJc w:val="left"/>
      <w:rPr>
        <w:rFonts w:hint="eastAsia"/>
      </w:rPr>
    </w:lvl>
    <w:lvl w:ilvl="5">
      <w:start w:val="1"/>
      <w:numFmt w:val="ideographTraditional"/>
      <w:suff w:val="nothing"/>
      <w:lvlText w:val="%1、"/>
      <w:lvlJc w:val="left"/>
      <w:rPr>
        <w:rFonts w:hint="eastAsia"/>
      </w:rPr>
    </w:lvl>
    <w:lvl w:ilvl="6">
      <w:start w:val="1"/>
      <w:numFmt w:val="ideographTraditional"/>
      <w:suff w:val="nothing"/>
      <w:lvlText w:val="%1、"/>
      <w:lvlJc w:val="left"/>
      <w:rPr>
        <w:rFonts w:hint="eastAsia"/>
      </w:rPr>
    </w:lvl>
    <w:lvl w:ilvl="7">
      <w:start w:val="1"/>
      <w:numFmt w:val="ideographTraditional"/>
      <w:suff w:val="nothing"/>
      <w:lvlText w:val="%1、"/>
      <w:lvlJc w:val="left"/>
      <w:rPr>
        <w:rFonts w:hint="eastAsia"/>
      </w:rPr>
    </w:lvl>
    <w:lvl w:ilvl="8">
      <w:start w:val="1"/>
      <w:numFmt w:val="ideographTraditional"/>
      <w:suff w:val="nothing"/>
      <w:lvlText w:val="%1、"/>
      <w:lvlJc w:val="left"/>
      <w:rPr>
        <w:rFonts w:hint="eastAsia"/>
      </w:rPr>
    </w:lvl>
  </w:abstractNum>
  <w:num w:numId="1">
    <w:abstractNumId w:val="1"/>
  </w:num>
  <w:num w:numId="2">
    <w:abstractNumId w:val="12"/>
    <w:lvlOverride w:ilvl="0">
      <w:startOverride w:val="1"/>
    </w:lvlOverride>
  </w:num>
  <w:num w:numId="3">
    <w:abstractNumId w:val="6"/>
    <w:lvlOverride w:ilvl="0">
      <w:startOverride w:val="1"/>
    </w:lvlOverride>
  </w:num>
  <w:num w:numId="4">
    <w:abstractNumId w:val="0"/>
  </w:num>
  <w:num w:numId="5">
    <w:abstractNumId w:val="2"/>
  </w:num>
  <w:num w:numId="6">
    <w:abstractNumId w:val="11"/>
    <w:lvlOverride w:ilvl="0">
      <w:startOverride w:val="1"/>
    </w:lvlOverride>
  </w:num>
  <w:num w:numId="7">
    <w:abstractNumId w:val="3"/>
    <w:lvlOverride w:ilvl="0">
      <w:startOverride w:val="1"/>
    </w:lvlOverride>
  </w:num>
  <w:num w:numId="8">
    <w:abstractNumId w:val="9"/>
    <w:lvlOverride w:ilvl="0">
      <w:startOverride w:val="1"/>
    </w:lvlOverride>
  </w:num>
  <w:num w:numId="9">
    <w:abstractNumId w:val="4"/>
    <w:lvlOverride w:ilvl="0">
      <w:startOverride w:val="1"/>
    </w:lvlOverride>
  </w:num>
  <w:num w:numId="10">
    <w:abstractNumId w:val="8"/>
    <w:lvlOverride w:ilvl="0">
      <w:startOverride w:val="1"/>
    </w:lvlOverride>
  </w:num>
  <w:num w:numId="11">
    <w:abstractNumId w:val="7"/>
    <w:lvlOverride w:ilvl="0">
      <w:startOverride w:val="1"/>
    </w:lvlOverride>
  </w:num>
  <w:num w:numId="12">
    <w:abstractNumId w:val="5"/>
    <w:lvlOverride w:ilvl="0">
      <w:startOverride w:val="1"/>
    </w:lvlOverride>
  </w:num>
  <w:num w:numId="13">
    <w:abstractNumId w:val="10"/>
    <w:lvlOverride w:ilvl="0">
      <w:startOverride w:val="1"/>
    </w:lvlOverride>
  </w:num>
  <w:num w:numId="14">
    <w:abstractNumId w:val="13"/>
    <w:lvlOverride w:ilvl="0">
      <w:startOverride w:val="1"/>
    </w:lvlOverride>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9C6"/>
    <w:rsid w:val="000F70AB"/>
    <w:rsid w:val="0026385D"/>
    <w:rsid w:val="002A09C6"/>
    <w:rsid w:val="002F6CF8"/>
    <w:rsid w:val="00665C14"/>
    <w:rsid w:val="00AE5A3B"/>
    <w:rsid w:val="00BC6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B5E9E"/>
  <w15:chartTrackingRefBased/>
  <w15:docId w15:val="{D733077D-1412-4210-8567-63CBB47D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CF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F6CF8"/>
    <w:rPr>
      <w:sz w:val="18"/>
      <w:szCs w:val="18"/>
    </w:rPr>
  </w:style>
  <w:style w:type="paragraph" w:styleId="a5">
    <w:name w:val="footer"/>
    <w:basedOn w:val="a"/>
    <w:link w:val="a6"/>
    <w:uiPriority w:val="99"/>
    <w:unhideWhenUsed/>
    <w:rsid w:val="002F6CF8"/>
    <w:pPr>
      <w:tabs>
        <w:tab w:val="center" w:pos="4153"/>
        <w:tab w:val="right" w:pos="8306"/>
      </w:tabs>
      <w:snapToGrid w:val="0"/>
      <w:jc w:val="left"/>
    </w:pPr>
    <w:rPr>
      <w:sz w:val="18"/>
      <w:szCs w:val="18"/>
    </w:rPr>
  </w:style>
  <w:style w:type="character" w:customStyle="1" w:styleId="a6">
    <w:name w:val="页脚 字符"/>
    <w:basedOn w:val="a0"/>
    <w:link w:val="a5"/>
    <w:uiPriority w:val="99"/>
    <w:rsid w:val="002F6CF8"/>
    <w:rPr>
      <w:sz w:val="18"/>
      <w:szCs w:val="18"/>
    </w:rPr>
  </w:style>
  <w:style w:type="paragraph" w:styleId="2">
    <w:name w:val="Body Text Indent 2"/>
    <w:basedOn w:val="a"/>
    <w:link w:val="20"/>
    <w:unhideWhenUsed/>
    <w:qFormat/>
    <w:rsid w:val="002F6CF8"/>
    <w:pPr>
      <w:widowControl/>
      <w:spacing w:line="360" w:lineRule="auto"/>
      <w:ind w:firstLine="540"/>
    </w:pPr>
    <w:rPr>
      <w:rFonts w:ascii="Times New Roman" w:eastAsia="宋体" w:hAnsi="Times New Roman" w:cs="Times New Roman"/>
      <w:kern w:val="0"/>
      <w:szCs w:val="21"/>
    </w:rPr>
  </w:style>
  <w:style w:type="character" w:customStyle="1" w:styleId="20">
    <w:name w:val="正文文本缩进 2 字符"/>
    <w:basedOn w:val="a0"/>
    <w:link w:val="2"/>
    <w:rsid w:val="002F6CF8"/>
    <w:rPr>
      <w:rFonts w:ascii="Times New Roman" w:eastAsia="宋体" w:hAnsi="Times New Roman" w:cs="Times New Roman"/>
      <w:kern w:val="0"/>
      <w:szCs w:val="21"/>
    </w:rPr>
  </w:style>
  <w:style w:type="character" w:styleId="a7">
    <w:name w:val="annotation reference"/>
    <w:basedOn w:val="a0"/>
    <w:rsid w:val="002F6CF8"/>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47203F-3E4C-4212-B4A9-C9187B8F5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1174</Words>
  <Characters>6694</Characters>
  <Application>Microsoft Office Word</Application>
  <DocSecurity>0</DocSecurity>
  <Lines>55</Lines>
  <Paragraphs>15</Paragraphs>
  <ScaleCrop>false</ScaleCrop>
  <Company>HP Inc.</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Nebula</dc:creator>
  <cp:keywords/>
  <dc:description/>
  <cp:lastModifiedBy>Nebula</cp:lastModifiedBy>
  <cp:revision>5</cp:revision>
  <dcterms:created xsi:type="dcterms:W3CDTF">2021-06-07T11:16:00Z</dcterms:created>
  <dcterms:modified xsi:type="dcterms:W3CDTF">2021-06-07T11:29:00Z</dcterms:modified>
</cp:coreProperties>
</file>